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2E" w:rsidRPr="00974829" w:rsidRDefault="00C23B2E" w:rsidP="00227C72">
      <w:pPr>
        <w:spacing w:before="100" w:beforeAutospacing="1" w:after="100" w:afterAutospacing="1"/>
        <w:outlineLvl w:val="1"/>
        <w:rPr>
          <w:rFonts w:eastAsia="Times New Roman" w:cs="Times New Roman"/>
          <w:b/>
          <w:bCs/>
          <w:sz w:val="36"/>
          <w:szCs w:val="36"/>
          <w:lang w:val="en-GB" w:eastAsia="de-DE"/>
        </w:rPr>
      </w:pPr>
      <w:r w:rsidRPr="00974829">
        <w:rPr>
          <w:rFonts w:eastAsia="Times New Roman" w:cs="Times New Roman"/>
          <w:b/>
          <w:bCs/>
          <w:sz w:val="36"/>
          <w:szCs w:val="36"/>
          <w:lang w:val="en-GB" w:eastAsia="de-DE"/>
        </w:rPr>
        <w:t>CSP Styleguide</w:t>
      </w:r>
    </w:p>
    <w:p w:rsidR="00C23B2E" w:rsidRPr="00F371E8" w:rsidRDefault="00C23B2E" w:rsidP="00227C72">
      <w:pPr>
        <w:spacing w:before="100" w:beforeAutospacing="1" w:after="100" w:afterAutospacing="1"/>
        <w:outlineLvl w:val="1"/>
        <w:rPr>
          <w:rFonts w:eastAsia="Times New Roman" w:cs="Times New Roman"/>
          <w:sz w:val="36"/>
          <w:szCs w:val="36"/>
          <w:lang w:val="en-US" w:eastAsia="de-DE"/>
        </w:rPr>
      </w:pPr>
      <w:r w:rsidRPr="00F371E8">
        <w:rPr>
          <w:rFonts w:eastAsia="Times New Roman" w:cs="Times New Roman"/>
          <w:sz w:val="36"/>
          <w:szCs w:val="36"/>
          <w:lang w:val="en-US" w:eastAsia="de-DE"/>
        </w:rPr>
        <w:t>Styleguide for the book series Culture, Society, Psyche</w:t>
      </w:r>
    </w:p>
    <w:p w:rsidR="00C23B2E" w:rsidRDefault="00C23B2E" w:rsidP="005F5279">
      <w:pPr>
        <w:spacing w:before="100" w:beforeAutospacing="1" w:after="100" w:afterAutospacing="1"/>
        <w:outlineLvl w:val="1"/>
        <w:rPr>
          <w:rFonts w:eastAsia="Times New Roman" w:cs="Times New Roman"/>
          <w:sz w:val="20"/>
          <w:szCs w:val="20"/>
          <w:lang w:val="en-US" w:eastAsia="de-DE"/>
        </w:rPr>
      </w:pPr>
      <w:r w:rsidRPr="00F371E8">
        <w:rPr>
          <w:rFonts w:eastAsia="Times New Roman" w:cs="Times New Roman"/>
          <w:sz w:val="20"/>
          <w:szCs w:val="20"/>
          <w:lang w:val="en-US" w:eastAsia="de-DE"/>
        </w:rPr>
        <w:t>West German University Press: http://universitaetsverlag.com/_images/csp_styleguide.pdf</w:t>
      </w:r>
    </w:p>
    <w:p w:rsidR="00C23B2E" w:rsidRPr="00974829" w:rsidRDefault="00C23B2E" w:rsidP="005F5279">
      <w:pPr>
        <w:spacing w:before="100" w:beforeAutospacing="1" w:after="100" w:afterAutospacing="1"/>
        <w:outlineLvl w:val="1"/>
        <w:rPr>
          <w:rFonts w:eastAsia="Times New Roman" w:cs="Times New Roman"/>
          <w:sz w:val="20"/>
          <w:szCs w:val="20"/>
          <w:lang w:eastAsia="de-DE"/>
        </w:rPr>
      </w:pPr>
      <w:r w:rsidRPr="00974829">
        <w:rPr>
          <w:rFonts w:eastAsia="Times New Roman" w:cs="Times New Roman"/>
          <w:sz w:val="20"/>
          <w:szCs w:val="20"/>
          <w:lang w:eastAsia="de-DE"/>
        </w:rPr>
        <w:t xml:space="preserve">[in German] </w:t>
      </w:r>
    </w:p>
    <w:p w:rsidR="00C23B2E" w:rsidRPr="00227C72" w:rsidRDefault="00C23B2E" w:rsidP="00227C72">
      <w:pPr>
        <w:spacing w:before="100" w:beforeAutospacing="1" w:after="100" w:afterAutospacing="1"/>
        <w:outlineLvl w:val="1"/>
        <w:rPr>
          <w:rFonts w:eastAsia="Times New Roman" w:cs="Times New Roman"/>
          <w:b/>
          <w:bCs/>
          <w:sz w:val="36"/>
          <w:szCs w:val="36"/>
          <w:lang w:eastAsia="de-DE"/>
        </w:rPr>
      </w:pPr>
      <w:r w:rsidRPr="00227C72">
        <w:rPr>
          <w:rFonts w:eastAsia="Times New Roman" w:cs="Times New Roman"/>
          <w:b/>
          <w:bCs/>
          <w:sz w:val="36"/>
          <w:szCs w:val="36"/>
          <w:lang w:eastAsia="de-DE"/>
        </w:rPr>
        <w:t>Teil 1: Formathinweise</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Westdeutscher Universitätsverlag, vormals Bochumer Universitätsverlag. Formathinweise für Ihr Manuskript zum Einreichen für die Schriftenreihe „Kultur, Gesellschaft, Psyche – Sozial- und Kulturwissenschaftliche Studien“ (ausführliche Fassung).</w:t>
      </w:r>
      <w:r w:rsidRPr="00227C72">
        <w:rPr>
          <w:rFonts w:eastAsia="Times New Roman" w:cs="Times New Roman"/>
          <w:sz w:val="20"/>
          <w:szCs w:val="20"/>
          <w:lang w:eastAsia="de-DE"/>
        </w:rPr>
        <w:br/>
      </w:r>
    </w:p>
    <w:p w:rsidR="00C23B2E" w:rsidRPr="00284DE7" w:rsidRDefault="00C23B2E" w:rsidP="00227C72">
      <w:pPr>
        <w:spacing w:after="0"/>
        <w:rPr>
          <w:rFonts w:eastAsia="Times New Roman" w:cs="Times New Roman"/>
          <w:b/>
          <w:bCs/>
          <w:sz w:val="27"/>
          <w:szCs w:val="27"/>
          <w:lang w:eastAsia="de-DE"/>
        </w:rPr>
      </w:pPr>
      <w:r w:rsidRPr="00284DE7">
        <w:rPr>
          <w:rFonts w:eastAsia="Times New Roman" w:cs="Times New Roman"/>
          <w:b/>
          <w:bCs/>
          <w:sz w:val="27"/>
          <w:szCs w:val="27"/>
          <w:lang w:eastAsia="de-DE"/>
        </w:rPr>
        <w:t>GRUNDSÄTZLICHES</w:t>
      </w:r>
    </w:p>
    <w:p w:rsidR="00C23B2E" w:rsidRPr="00227C72" w:rsidRDefault="00C23B2E" w:rsidP="0020438F">
      <w:pPr>
        <w:spacing w:after="0"/>
        <w:rPr>
          <w:rFonts w:eastAsia="Times New Roman" w:cs="Times New Roman"/>
          <w:sz w:val="20"/>
          <w:szCs w:val="20"/>
          <w:lang w:eastAsia="de-DE"/>
        </w:rPr>
      </w:pPr>
      <w:r w:rsidRPr="00227C72">
        <w:rPr>
          <w:rFonts w:eastAsia="Times New Roman" w:cs="Times New Roman"/>
          <w:sz w:val="20"/>
          <w:szCs w:val="20"/>
          <w:lang w:eastAsia="de-DE"/>
        </w:rPr>
        <w:t>Bitte legen Sie sich auf die alte oder neue Rechtschreibung fest und halten Sie diese durch, damit keine Mehrkosten entstehen.</w:t>
      </w:r>
      <w:r w:rsidRPr="00227C72">
        <w:rPr>
          <w:rFonts w:eastAsia="Times New Roman" w:cs="Times New Roman"/>
          <w:sz w:val="20"/>
          <w:szCs w:val="20"/>
          <w:lang w:eastAsia="de-DE"/>
        </w:rPr>
        <w:br/>
        <w:t>Die Angaben der Pfade sind nach MS Word 2010 und können je nach Word-Version abweichen.</w:t>
      </w:r>
      <w:r>
        <w:rPr>
          <w:rFonts w:eastAsia="Times New Roman" w:cs="Times New Roman"/>
          <w:sz w:val="20"/>
          <w:szCs w:val="20"/>
          <w:lang w:eastAsia="de-DE"/>
        </w:rPr>
        <w:t xml:space="preserve"> </w:t>
      </w:r>
      <w:r w:rsidRPr="00227C72">
        <w:rPr>
          <w:rFonts w:eastAsia="Times New Roman" w:cs="Times New Roman"/>
          <w:sz w:val="20"/>
          <w:szCs w:val="20"/>
          <w:lang w:eastAsia="de-DE"/>
        </w:rPr>
        <w:t xml:space="preserve">Bitte achten Sie darauf, dass Word grundsätzlich auf unterschiedlichen Windows-Versionen, Word-Versionen und bei unterschiedlichen Druckern anders umbricht (Seiten- und Zeilenwechsel). </w:t>
      </w:r>
      <w:r w:rsidRPr="00227C72">
        <w:rPr>
          <w:rFonts w:eastAsia="Times New Roman" w:cs="Times New Roman"/>
          <w:sz w:val="20"/>
          <w:szCs w:val="20"/>
          <w:lang w:eastAsia="de-DE"/>
        </w:rPr>
        <w:br/>
        <w:t xml:space="preserve">Deshalb achten Sie bei Druckfahnen vor allem auf diese geänderten Seiten- und Zeilenumbrüche.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t>Bitte legen Sie folgendes Format fest:</w:t>
      </w:r>
      <w:r>
        <w:rPr>
          <w:rFonts w:eastAsia="Times New Roman" w:cs="Times New Roman"/>
          <w:sz w:val="20"/>
          <w:szCs w:val="20"/>
          <w:lang w:eastAsia="de-DE"/>
        </w:rPr>
        <w:t xml:space="preserve"> </w:t>
      </w:r>
      <w:r w:rsidRPr="00227C72">
        <w:rPr>
          <w:rFonts w:eastAsia="Times New Roman" w:cs="Times New Roman"/>
          <w:sz w:val="20"/>
          <w:szCs w:val="20"/>
          <w:lang w:eastAsia="de-DE"/>
        </w:rPr>
        <w:t>DIN A4</w:t>
      </w:r>
    </w:p>
    <w:p w:rsidR="00C23B2E" w:rsidRDefault="00C23B2E" w:rsidP="00227C72">
      <w:pPr>
        <w:spacing w:after="0"/>
        <w:rPr>
          <w:rFonts w:eastAsia="Times New Roman" w:cs="Times New Roman"/>
          <w:sz w:val="20"/>
          <w:szCs w:val="20"/>
          <w:lang w:eastAsia="de-DE"/>
        </w:rPr>
      </w:pP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Das wichtigste ist der Druckertreiber. Drucken Sie auf einen Tintenstrahldrucker, werden die Zeichen gröber und es passen nicht so viele Buchstaben in eine Zeile. Deshalb müssen Sie schon zuhause denselben Drucker einstellen wie den, den wir verwenden. Sie können einfach unter Start Systemsteuerung Drucker-&gt; Drucker hinzufügen den „Adobe Acrobat“ installieren (falls Sie nur den kostenlosen Acrobat Reader haben, entsprechend Acrobat PDF Writer). Dieser Drucker muss in Word eingestellt sein, wenn Sie den Text zuhause so sehen wollen, wie er ausgedruckt erscheint.</w:t>
      </w:r>
    </w:p>
    <w:p w:rsidR="00C23B2E" w:rsidRDefault="00C23B2E" w:rsidP="00227C72">
      <w:pPr>
        <w:spacing w:after="0"/>
        <w:rPr>
          <w:rFonts w:eastAsia="Times New Roman" w:cs="Times New Roman"/>
          <w:sz w:val="20"/>
          <w:szCs w:val="20"/>
          <w:lang w:eastAsia="de-DE"/>
        </w:rPr>
      </w:pPr>
    </w:p>
    <w:p w:rsidR="00C23B2E" w:rsidRDefault="00C23B2E" w:rsidP="00227C72">
      <w:pPr>
        <w:spacing w:after="0"/>
        <w:rPr>
          <w:rFonts w:eastAsia="Times New Roman" w:cs="Times New Roman"/>
          <w:sz w:val="20"/>
          <w:szCs w:val="20"/>
          <w:lang w:eastAsia="de-DE"/>
        </w:rPr>
      </w:pPr>
      <w:r>
        <w:rPr>
          <w:rFonts w:eastAsia="Times New Roman" w:cs="Times New Roman"/>
          <w:sz w:val="20"/>
          <w:szCs w:val="20"/>
          <w:lang w:eastAsia="de-DE"/>
        </w:rPr>
        <w:t xml:space="preserve">Die Schriftart ist Garamont, </w:t>
      </w:r>
      <w:smartTag w:uri="urn:schemas-microsoft-com:office:smarttags" w:element="metricconverter">
        <w:smartTagPr>
          <w:attr w:name="ProductID" w:val="14 pt"/>
        </w:smartTagPr>
        <w:r>
          <w:rPr>
            <w:rFonts w:eastAsia="Times New Roman" w:cs="Times New Roman"/>
            <w:sz w:val="20"/>
            <w:szCs w:val="20"/>
            <w:lang w:eastAsia="de-DE"/>
          </w:rPr>
          <w:t>14 pt</w:t>
        </w:r>
      </w:smartTag>
      <w:r>
        <w:rPr>
          <w:rFonts w:eastAsia="Times New Roman" w:cs="Times New Roman"/>
          <w:sz w:val="20"/>
          <w:szCs w:val="20"/>
          <w:lang w:eastAsia="de-DE"/>
        </w:rPr>
        <w:t xml:space="preserve"> (Ausnahmen siehe unten).</w:t>
      </w:r>
    </w:p>
    <w:p w:rsidR="00C23B2E" w:rsidRPr="00227C72" w:rsidRDefault="00C23B2E" w:rsidP="00227C72">
      <w:pPr>
        <w:spacing w:after="0"/>
        <w:rPr>
          <w:rFonts w:eastAsia="Times New Roman" w:cs="Times New Roman"/>
          <w:sz w:val="20"/>
          <w:szCs w:val="20"/>
          <w:lang w:eastAsia="de-DE"/>
        </w:rPr>
      </w:pP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SEITENRÄNDER</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unter der Funktion „Seitenlayout“ -&gt; „Seite einrichten“ bitte eingeben: </w:t>
      </w:r>
      <w:r w:rsidRPr="00227C72">
        <w:rPr>
          <w:rFonts w:eastAsia="Times New Roman" w:cs="Times New Roman"/>
          <w:sz w:val="20"/>
          <w:szCs w:val="20"/>
          <w:lang w:eastAsia="de-DE"/>
        </w:rPr>
        <w:br/>
        <w:t xml:space="preserve">Reiter „Seitenränder“: oben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sidRPr="00227C72">
        <w:rPr>
          <w:rFonts w:eastAsia="Times New Roman" w:cs="Times New Roman"/>
          <w:sz w:val="20"/>
          <w:szCs w:val="20"/>
          <w:lang w:eastAsia="de-DE"/>
        </w:rPr>
        <w:t xml:space="preserve">, unten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sidRPr="00227C72">
        <w:rPr>
          <w:rFonts w:eastAsia="Times New Roman" w:cs="Times New Roman"/>
          <w:sz w:val="20"/>
          <w:szCs w:val="20"/>
          <w:lang w:eastAsia="de-DE"/>
        </w:rPr>
        <w:t xml:space="preserve">, innen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sidRPr="00227C72">
        <w:rPr>
          <w:rFonts w:eastAsia="Times New Roman" w:cs="Times New Roman"/>
          <w:sz w:val="20"/>
          <w:szCs w:val="20"/>
          <w:lang w:eastAsia="de-DE"/>
        </w:rPr>
        <w:t xml:space="preserve">, außen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Pr>
          <w:rFonts w:eastAsia="Times New Roman" w:cs="Times New Roman"/>
          <w:sz w:val="20"/>
          <w:szCs w:val="20"/>
          <w:lang w:eastAsia="de-DE"/>
        </w:rPr>
        <w:t>;</w:t>
      </w:r>
      <w:r w:rsidRPr="00227C72">
        <w:rPr>
          <w:rFonts w:eastAsia="Times New Roman" w:cs="Times New Roman"/>
          <w:sz w:val="20"/>
          <w:szCs w:val="20"/>
          <w:lang w:eastAsia="de-DE"/>
        </w:rPr>
        <w:t xml:space="preserve"> </w:t>
      </w:r>
    </w:p>
    <w:p w:rsidR="00C23B2E" w:rsidRDefault="00C23B2E" w:rsidP="00227C72">
      <w:pPr>
        <w:spacing w:after="0"/>
        <w:rPr>
          <w:rFonts w:eastAsia="Times New Roman" w:cs="Times New Roman"/>
          <w:sz w:val="20"/>
          <w:szCs w:val="20"/>
          <w:lang w:eastAsia="de-DE"/>
        </w:rPr>
      </w:pPr>
      <w:r>
        <w:rPr>
          <w:rFonts w:eastAsia="Times New Roman" w:cs="Times New Roman"/>
          <w:sz w:val="20"/>
          <w:szCs w:val="20"/>
          <w:lang w:eastAsia="de-DE"/>
        </w:rPr>
        <w:t>Reiter „</w:t>
      </w:r>
      <w:r w:rsidRPr="00227C72">
        <w:rPr>
          <w:rFonts w:eastAsia="Times New Roman" w:cs="Times New Roman"/>
          <w:sz w:val="20"/>
          <w:szCs w:val="20"/>
          <w:lang w:eastAsia="de-DE"/>
        </w:rPr>
        <w:t>Seiten</w:t>
      </w:r>
      <w:r>
        <w:rPr>
          <w:rFonts w:eastAsia="Times New Roman" w:cs="Times New Roman"/>
          <w:sz w:val="20"/>
          <w:szCs w:val="20"/>
          <w:lang w:eastAsia="de-DE"/>
        </w:rPr>
        <w:t>“</w:t>
      </w:r>
      <w:r w:rsidRPr="00227C72">
        <w:rPr>
          <w:rFonts w:eastAsia="Times New Roman" w:cs="Times New Roman"/>
          <w:sz w:val="20"/>
          <w:szCs w:val="20"/>
          <w:lang w:eastAsia="de-DE"/>
        </w:rPr>
        <w:t xml:space="preserve">: Mehrere Seiten: Standard;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Reiter „Papier“: DIN A4: </w:t>
      </w:r>
      <w:smartTag w:uri="urn:schemas-microsoft-com:office:smarttags" w:element="metricconverter">
        <w:smartTagPr>
          <w:attr w:name="ProductID" w:val="21 cm"/>
        </w:smartTagPr>
        <w:r w:rsidRPr="00227C72">
          <w:rPr>
            <w:rFonts w:eastAsia="Times New Roman" w:cs="Times New Roman"/>
            <w:sz w:val="20"/>
            <w:szCs w:val="20"/>
            <w:lang w:eastAsia="de-DE"/>
          </w:rPr>
          <w:t>21 cm</w:t>
        </w:r>
      </w:smartTag>
      <w:r w:rsidRPr="00227C72">
        <w:rPr>
          <w:rFonts w:eastAsia="Times New Roman" w:cs="Times New Roman"/>
          <w:sz w:val="20"/>
          <w:szCs w:val="20"/>
          <w:lang w:eastAsia="de-DE"/>
        </w:rPr>
        <w:t xml:space="preserve"> x </w:t>
      </w:r>
      <w:smartTag w:uri="urn:schemas-microsoft-com:office:smarttags" w:element="metricconverter">
        <w:smartTagPr>
          <w:attr w:name="ProductID" w:val="29,7 cm"/>
        </w:smartTagPr>
        <w:r w:rsidRPr="00227C72">
          <w:rPr>
            <w:rFonts w:eastAsia="Times New Roman" w:cs="Times New Roman"/>
            <w:sz w:val="20"/>
            <w:szCs w:val="20"/>
            <w:lang w:eastAsia="de-DE"/>
          </w:rPr>
          <w:t>29,7 cm</w:t>
        </w:r>
      </w:smartTag>
      <w:r w:rsidRPr="00227C72">
        <w:rPr>
          <w:rFonts w:eastAsia="Times New Roman" w:cs="Times New Roman"/>
          <w:sz w:val="20"/>
          <w:szCs w:val="20"/>
          <w:lang w:eastAsia="de-DE"/>
        </w:rPr>
        <w:t xml:space="preserve"> (hochkant);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Reiter „Layout“: Abschnittsbeginn Neue Seite, </w:t>
      </w:r>
    </w:p>
    <w:p w:rsidR="00C23B2E" w:rsidRPr="00227C72" w:rsidRDefault="00C23B2E" w:rsidP="00227C72">
      <w:pPr>
        <w:spacing w:after="0"/>
        <w:rPr>
          <w:rFonts w:eastAsia="Times New Roman" w:cs="Times New Roman"/>
          <w:sz w:val="20"/>
          <w:szCs w:val="20"/>
          <w:lang w:eastAsia="de-DE"/>
        </w:rPr>
      </w:pPr>
      <w:r>
        <w:rPr>
          <w:rFonts w:eastAsia="Times New Roman" w:cs="Times New Roman"/>
          <w:sz w:val="20"/>
          <w:szCs w:val="20"/>
          <w:lang w:eastAsia="de-DE"/>
        </w:rPr>
        <w:t>Reiter „</w:t>
      </w:r>
      <w:r w:rsidRPr="00227C72">
        <w:rPr>
          <w:rFonts w:eastAsia="Times New Roman" w:cs="Times New Roman"/>
          <w:sz w:val="20"/>
          <w:szCs w:val="20"/>
          <w:lang w:eastAsia="de-DE"/>
        </w:rPr>
        <w:t>Kopf- und Fußzeilen</w:t>
      </w:r>
      <w:r>
        <w:rPr>
          <w:rFonts w:eastAsia="Times New Roman" w:cs="Times New Roman"/>
          <w:sz w:val="20"/>
          <w:szCs w:val="20"/>
          <w:lang w:eastAsia="de-DE"/>
        </w:rPr>
        <w:t>“</w:t>
      </w:r>
      <w:r w:rsidRPr="00227C72">
        <w:rPr>
          <w:rFonts w:eastAsia="Times New Roman" w:cs="Times New Roman"/>
          <w:sz w:val="20"/>
          <w:szCs w:val="20"/>
          <w:lang w:eastAsia="de-DE"/>
        </w:rPr>
        <w:t xml:space="preserve">: gerade/ungerade anders, erste Seite anders, Abstand vom Seitenrand: Kopfzeile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sidRPr="00227C72">
        <w:rPr>
          <w:rFonts w:eastAsia="Times New Roman" w:cs="Times New Roman"/>
          <w:sz w:val="20"/>
          <w:szCs w:val="20"/>
          <w:lang w:eastAsia="de-DE"/>
        </w:rPr>
        <w:t xml:space="preserve">, Fußzeile </w:t>
      </w:r>
      <w:smartTag w:uri="urn:schemas-microsoft-com:office:smarttags" w:element="metricconverter">
        <w:smartTagPr>
          <w:attr w:name="ProductID" w:val="3 cm"/>
        </w:smartTagPr>
        <w:r w:rsidRPr="00227C72">
          <w:rPr>
            <w:rFonts w:eastAsia="Times New Roman" w:cs="Times New Roman"/>
            <w:sz w:val="20"/>
            <w:szCs w:val="20"/>
            <w:lang w:eastAsia="de-DE"/>
          </w:rPr>
          <w:t>3 cm</w:t>
        </w:r>
      </w:smartTag>
      <w:r w:rsidRPr="00227C72">
        <w:rPr>
          <w:rFonts w:eastAsia="Times New Roman" w:cs="Times New Roman"/>
          <w:sz w:val="20"/>
          <w:szCs w:val="20"/>
          <w:lang w:eastAsia="de-DE"/>
        </w:rPr>
        <w:t>.</w:t>
      </w: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A</w:t>
      </w:r>
      <w:r>
        <w:rPr>
          <w:rFonts w:eastAsia="Times New Roman" w:cs="Times New Roman"/>
          <w:b/>
          <w:bCs/>
          <w:sz w:val="27"/>
          <w:szCs w:val="27"/>
          <w:lang w:eastAsia="de-DE"/>
        </w:rPr>
        <w:t>UFBAU</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Bitte achten Sie darauf, dass die Kopfzeilen nur dann kapitelweise unterschiedlich definiert werden können, wenn Sie zwischen den Kapiteln einen Abschnittswechsel einfügen (Seitenlayout-&gt; Umbrüche-&gt; Abschnittsumbrüche-&gt; nächste Seite). </w:t>
      </w:r>
      <w:r>
        <w:rPr>
          <w:rFonts w:eastAsia="Times New Roman" w:cs="Times New Roman"/>
          <w:sz w:val="20"/>
          <w:szCs w:val="20"/>
          <w:lang w:eastAsia="de-DE"/>
        </w:rPr>
        <w:t xml:space="preserve">WICHTIG: </w:t>
      </w:r>
      <w:r w:rsidRPr="00227C72">
        <w:rPr>
          <w:rFonts w:eastAsia="Times New Roman" w:cs="Times New Roman"/>
          <w:sz w:val="20"/>
          <w:szCs w:val="20"/>
          <w:lang w:eastAsia="de-DE"/>
        </w:rPr>
        <w:t>Hauptkapitel beginnen immer auf ungeraden Seiten (Abschnittswechsel ungerade Seite).</w:t>
      </w:r>
      <w:r>
        <w:rPr>
          <w:rFonts w:eastAsia="Times New Roman" w:cs="Times New Roman"/>
          <w:sz w:val="20"/>
          <w:szCs w:val="20"/>
          <w:lang w:eastAsia="de-DE"/>
        </w:rPr>
        <w:t xml:space="preserve"> </w:t>
      </w:r>
      <w:r w:rsidRPr="00227C72">
        <w:rPr>
          <w:rFonts w:eastAsia="Times New Roman" w:cs="Times New Roman"/>
          <w:sz w:val="20"/>
          <w:szCs w:val="20"/>
          <w:lang w:eastAsia="de-DE"/>
        </w:rPr>
        <w:t xml:space="preserve">Zudem werden nicht alle Abschnitte im Inhaltsverzeichnis aufgeführt. Die einzelnen Abschnitte unter Angabe der Formatierungsabweichungen </w:t>
      </w:r>
      <w:r>
        <w:rPr>
          <w:rFonts w:eastAsia="Times New Roman" w:cs="Times New Roman"/>
          <w:sz w:val="20"/>
          <w:szCs w:val="20"/>
          <w:lang w:eastAsia="de-DE"/>
        </w:rPr>
        <w:t>l</w:t>
      </w:r>
      <w:r w:rsidRPr="00227C72">
        <w:rPr>
          <w:rFonts w:eastAsia="Times New Roman" w:cs="Times New Roman"/>
          <w:sz w:val="20"/>
          <w:szCs w:val="20"/>
          <w:lang w:eastAsia="de-DE"/>
        </w:rPr>
        <w:t>auten wie folgt:</w:t>
      </w:r>
    </w:p>
    <w:p w:rsidR="00C23B2E" w:rsidRPr="00284DE7" w:rsidRDefault="00C23B2E" w:rsidP="00227C72">
      <w:pPr>
        <w:spacing w:before="100" w:beforeAutospacing="1" w:after="100" w:afterAutospacing="1"/>
        <w:outlineLvl w:val="2"/>
        <w:rPr>
          <w:rFonts w:eastAsia="Times New Roman" w:cs="Times New Roman"/>
          <w:b/>
          <w:bCs/>
          <w:sz w:val="20"/>
          <w:szCs w:val="20"/>
          <w:lang w:eastAsia="de-DE"/>
        </w:rPr>
      </w:pPr>
      <w:r w:rsidRPr="00284DE7">
        <w:rPr>
          <w:rFonts w:eastAsia="Times New Roman" w:cs="Times New Roman"/>
          <w:b/>
          <w:bCs/>
          <w:sz w:val="20"/>
          <w:szCs w:val="20"/>
          <w:lang w:eastAsia="de-DE"/>
        </w:rPr>
        <w:t>IMPRESSUM</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Wird vom Verlag eingefügt und taucht nicht im Inhalt auf.</w:t>
      </w:r>
      <w:r w:rsidRPr="00227C72">
        <w:rPr>
          <w:rFonts w:eastAsia="Times New Roman" w:cs="Times New Roman"/>
          <w:sz w:val="20"/>
          <w:szCs w:val="20"/>
          <w:lang w:eastAsia="de-DE"/>
        </w:rPr>
        <w:br/>
        <w:t xml:space="preserve">Umschlag (man zählt dabei die Vorderseite als U1, die Innenseite der Vorderseite als U2, die Rückseite als U4, </w:t>
      </w:r>
      <w:r w:rsidRPr="00227C72">
        <w:rPr>
          <w:rFonts w:eastAsia="Times New Roman" w:cs="Times New Roman"/>
          <w:sz w:val="20"/>
          <w:szCs w:val="20"/>
          <w:lang w:eastAsia="de-DE"/>
        </w:rPr>
        <w:lastRenderedPageBreak/>
        <w:t>die Innenseite der Rückseite als U3 sowie den schmalen Buchrücken)</w:t>
      </w:r>
      <w:r w:rsidRPr="00227C72">
        <w:rPr>
          <w:rFonts w:eastAsia="Times New Roman" w:cs="Times New Roman"/>
          <w:sz w:val="20"/>
          <w:szCs w:val="20"/>
          <w:lang w:eastAsia="de-DE"/>
        </w:rPr>
        <w:br/>
        <w:t>Es gibt jeweils ein unbedrucktes Vor- und Nachsatzblatt, danach</w:t>
      </w:r>
      <w:r w:rsidRPr="00227C72">
        <w:rPr>
          <w:rFonts w:eastAsia="Times New Roman" w:cs="Times New Roman"/>
          <w:sz w:val="20"/>
          <w:szCs w:val="20"/>
          <w:lang w:eastAsia="de-DE"/>
        </w:rPr>
        <w:br/>
        <w:t>1. Seite: Schmutztitel mit Reihenangabe.</w:t>
      </w:r>
      <w:r w:rsidRPr="00227C72">
        <w:rPr>
          <w:rFonts w:eastAsia="Times New Roman" w:cs="Times New Roman"/>
          <w:sz w:val="20"/>
          <w:szCs w:val="20"/>
          <w:lang w:eastAsia="de-DE"/>
        </w:rPr>
        <w:br/>
        <w:t>2. Seite: bleibt frei</w:t>
      </w:r>
      <w:r w:rsidRPr="00227C72">
        <w:rPr>
          <w:rFonts w:eastAsia="Times New Roman" w:cs="Times New Roman"/>
          <w:sz w:val="20"/>
          <w:szCs w:val="20"/>
          <w:lang w:eastAsia="de-DE"/>
        </w:rPr>
        <w:br/>
        <w:t xml:space="preserve">3. Seite: Haupttitel. Buchtitel </w:t>
      </w:r>
      <w:smartTag w:uri="urn:schemas-microsoft-com:office:smarttags" w:element="metricconverter">
        <w:smartTagPr>
          <w:attr w:name="ProductID" w:val="20 pt"/>
        </w:smartTagPr>
        <w:r w:rsidRPr="00227C72">
          <w:rPr>
            <w:rFonts w:eastAsia="Times New Roman" w:cs="Times New Roman"/>
            <w:sz w:val="20"/>
            <w:szCs w:val="20"/>
            <w:lang w:eastAsia="de-DE"/>
          </w:rPr>
          <w:t>20 pt</w:t>
        </w:r>
      </w:smartTag>
      <w:r w:rsidRPr="00227C72">
        <w:rPr>
          <w:rFonts w:eastAsia="Times New Roman" w:cs="Times New Roman"/>
          <w:sz w:val="20"/>
          <w:szCs w:val="20"/>
          <w:lang w:eastAsia="de-DE"/>
        </w:rPr>
        <w:t xml:space="preserve">, fett; Untertitel </w:t>
      </w:r>
      <w:smartTag w:uri="urn:schemas-microsoft-com:office:smarttags" w:element="metricconverter">
        <w:smartTagPr>
          <w:attr w:name="ProductID" w:val="20 pt"/>
        </w:smartTagPr>
        <w:r w:rsidRPr="00227C72">
          <w:rPr>
            <w:rFonts w:eastAsia="Times New Roman" w:cs="Times New Roman"/>
            <w:sz w:val="20"/>
            <w:szCs w:val="20"/>
            <w:lang w:eastAsia="de-DE"/>
          </w:rPr>
          <w:t>20 pt</w:t>
        </w:r>
      </w:smartTag>
      <w:r w:rsidRPr="00227C72">
        <w:rPr>
          <w:rFonts w:eastAsia="Times New Roman" w:cs="Times New Roman"/>
          <w:sz w:val="20"/>
          <w:szCs w:val="20"/>
          <w:lang w:eastAsia="de-DE"/>
        </w:rPr>
        <w:t>, mager.</w:t>
      </w:r>
      <w:r w:rsidRPr="00227C72">
        <w:rPr>
          <w:rFonts w:eastAsia="Times New Roman" w:cs="Times New Roman"/>
          <w:sz w:val="20"/>
          <w:szCs w:val="20"/>
          <w:lang w:eastAsia="de-DE"/>
        </w:rPr>
        <w:br/>
        <w:t>4. Seite: Impressum.</w:t>
      </w:r>
      <w:r w:rsidRPr="00227C72">
        <w:rPr>
          <w:rFonts w:eastAsia="Times New Roman" w:cs="Times New Roman"/>
          <w:sz w:val="20"/>
          <w:szCs w:val="20"/>
          <w:lang w:eastAsia="de-DE"/>
        </w:rPr>
        <w:br/>
        <w:t>--- Abschnittswechsel (Nächste Seite) ; Seitenzahlen sichtbar in Kopfzeile (die erste sichtbare Seitenzahl ist 5) ---</w:t>
      </w:r>
    </w:p>
    <w:p w:rsidR="00C23B2E" w:rsidRPr="00284DE7" w:rsidRDefault="00C23B2E" w:rsidP="00227C72">
      <w:pPr>
        <w:spacing w:before="100" w:beforeAutospacing="1" w:after="100" w:afterAutospacing="1"/>
        <w:outlineLvl w:val="2"/>
        <w:rPr>
          <w:rFonts w:eastAsia="Times New Roman" w:cs="Times New Roman"/>
          <w:b/>
          <w:bCs/>
          <w:sz w:val="20"/>
          <w:szCs w:val="20"/>
          <w:lang w:eastAsia="de-DE"/>
        </w:rPr>
      </w:pPr>
      <w:r w:rsidRPr="00284DE7">
        <w:rPr>
          <w:rFonts w:eastAsia="Times New Roman" w:cs="Times New Roman"/>
          <w:b/>
          <w:bCs/>
          <w:sz w:val="20"/>
          <w:szCs w:val="20"/>
          <w:lang w:eastAsia="de-DE"/>
        </w:rPr>
        <w:t>DANKSAGUNG</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(Diese Seite taucht nicht im Inhalt auf.)</w:t>
      </w:r>
      <w:r w:rsidRPr="00227C72">
        <w:rPr>
          <w:rFonts w:eastAsia="Times New Roman" w:cs="Times New Roman"/>
          <w:sz w:val="20"/>
          <w:szCs w:val="20"/>
          <w:lang w:eastAsia="de-DE"/>
        </w:rPr>
        <w:br/>
        <w:t xml:space="preserve">Leerzeile </w:t>
      </w:r>
      <w:r w:rsidRPr="00227C72">
        <w:rPr>
          <w:rFonts w:eastAsia="Times New Roman" w:cs="Times New Roman"/>
          <w:sz w:val="20"/>
          <w:szCs w:val="20"/>
          <w:lang w:eastAsia="de-DE"/>
        </w:rPr>
        <w:br/>
        <w:t>Text</w:t>
      </w:r>
      <w:r w:rsidRPr="00227C72">
        <w:rPr>
          <w:rFonts w:eastAsia="Times New Roman" w:cs="Times New Roman"/>
          <w:sz w:val="20"/>
          <w:szCs w:val="20"/>
          <w:lang w:eastAsia="de-DE"/>
        </w:rPr>
        <w:br/>
        <w:t>Leerzeile</w:t>
      </w:r>
      <w:r w:rsidRPr="00227C72">
        <w:rPr>
          <w:rFonts w:eastAsia="Times New Roman" w:cs="Times New Roman"/>
          <w:sz w:val="20"/>
          <w:szCs w:val="20"/>
          <w:lang w:eastAsia="de-DE"/>
        </w:rPr>
        <w:br/>
        <w:t>Datum, Name (Schrift kursiv, Ausrichtung rechts).</w:t>
      </w:r>
      <w:r w:rsidRPr="00227C72">
        <w:rPr>
          <w:rFonts w:eastAsia="Times New Roman" w:cs="Times New Roman"/>
          <w:sz w:val="20"/>
          <w:szCs w:val="20"/>
          <w:lang w:eastAsia="de-DE"/>
        </w:rPr>
        <w:br/>
        <w:t>---Seitenwechsel---</w:t>
      </w:r>
    </w:p>
    <w:p w:rsidR="00C23B2E" w:rsidRPr="00284DE7" w:rsidRDefault="00C23B2E" w:rsidP="00227C72">
      <w:pPr>
        <w:spacing w:before="100" w:beforeAutospacing="1" w:after="100" w:afterAutospacing="1"/>
        <w:outlineLvl w:val="2"/>
        <w:rPr>
          <w:rFonts w:eastAsia="Times New Roman" w:cs="Times New Roman"/>
          <w:b/>
          <w:bCs/>
          <w:sz w:val="20"/>
          <w:szCs w:val="20"/>
          <w:lang w:eastAsia="de-DE"/>
        </w:rPr>
      </w:pPr>
      <w:r w:rsidRPr="00284DE7">
        <w:rPr>
          <w:rFonts w:eastAsia="Times New Roman" w:cs="Times New Roman"/>
          <w:b/>
          <w:bCs/>
          <w:sz w:val="20"/>
          <w:szCs w:val="20"/>
          <w:lang w:eastAsia="de-DE"/>
        </w:rPr>
        <w:t>GELEITWORT</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(Diese Seite taucht nicht im Inhalt auf.)</w:t>
      </w:r>
      <w:r w:rsidRPr="00227C72">
        <w:rPr>
          <w:rFonts w:eastAsia="Times New Roman" w:cs="Times New Roman"/>
          <w:sz w:val="20"/>
          <w:szCs w:val="20"/>
          <w:lang w:eastAsia="de-DE"/>
        </w:rPr>
        <w:br/>
        <w:t>Leerzeile</w:t>
      </w:r>
      <w:r w:rsidRPr="00227C72">
        <w:rPr>
          <w:rFonts w:eastAsia="Times New Roman" w:cs="Times New Roman"/>
          <w:sz w:val="20"/>
          <w:szCs w:val="20"/>
          <w:lang w:eastAsia="de-DE"/>
        </w:rPr>
        <w:br/>
        <w:t xml:space="preserve">Falls Untertitel </w:t>
      </w:r>
      <w:smartTag w:uri="urn:schemas-microsoft-com:office:smarttags" w:element="metricconverter">
        <w:smartTagPr>
          <w:attr w:name="ProductID" w:val="14.5 pt"/>
        </w:smartTagPr>
        <w:r w:rsidRPr="00227C72">
          <w:rPr>
            <w:rFonts w:eastAsia="Times New Roman" w:cs="Times New Roman"/>
            <w:sz w:val="20"/>
            <w:szCs w:val="20"/>
            <w:lang w:eastAsia="de-DE"/>
          </w:rPr>
          <w:t>14.5 pt</w:t>
        </w:r>
      </w:smartTag>
      <w:r w:rsidRPr="00227C72">
        <w:rPr>
          <w:rFonts w:eastAsia="Times New Roman" w:cs="Times New Roman"/>
          <w:sz w:val="20"/>
          <w:szCs w:val="20"/>
          <w:lang w:eastAsia="de-DE"/>
        </w:rPr>
        <w:t>, dann danach 1 Leerzeile.</w:t>
      </w:r>
      <w:r w:rsidRPr="00227C72">
        <w:rPr>
          <w:rFonts w:eastAsia="Times New Roman" w:cs="Times New Roman"/>
          <w:sz w:val="20"/>
          <w:szCs w:val="20"/>
          <w:lang w:eastAsia="de-DE"/>
        </w:rPr>
        <w:br/>
        <w:t>Text</w:t>
      </w:r>
      <w:r w:rsidRPr="00227C72">
        <w:rPr>
          <w:rFonts w:eastAsia="Times New Roman" w:cs="Times New Roman"/>
          <w:sz w:val="20"/>
          <w:szCs w:val="20"/>
          <w:lang w:eastAsia="de-DE"/>
        </w:rPr>
        <w:br/>
        <w:t>--- Abschnittswechsel (Nächste Seite) ---</w:t>
      </w:r>
    </w:p>
    <w:p w:rsidR="00C23B2E" w:rsidRPr="00284DE7" w:rsidRDefault="00C23B2E" w:rsidP="00227C72">
      <w:pPr>
        <w:spacing w:before="100" w:beforeAutospacing="1" w:after="100" w:afterAutospacing="1"/>
        <w:outlineLvl w:val="2"/>
        <w:rPr>
          <w:rFonts w:eastAsia="Times New Roman" w:cs="Times New Roman"/>
          <w:b/>
          <w:bCs/>
          <w:sz w:val="20"/>
          <w:szCs w:val="20"/>
          <w:lang w:eastAsia="de-DE"/>
        </w:rPr>
      </w:pPr>
      <w:r w:rsidRPr="00284DE7">
        <w:rPr>
          <w:rFonts w:eastAsia="Times New Roman" w:cs="Times New Roman"/>
          <w:b/>
          <w:bCs/>
          <w:sz w:val="20"/>
          <w:szCs w:val="20"/>
          <w:lang w:eastAsia="de-DE"/>
        </w:rPr>
        <w:t>INHALT</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(Verweise-&gt; Index einfügen)</w:t>
      </w:r>
      <w:r w:rsidRPr="00227C72">
        <w:rPr>
          <w:rFonts w:eastAsia="Times New Roman" w:cs="Times New Roman"/>
          <w:sz w:val="20"/>
          <w:szCs w:val="20"/>
          <w:lang w:eastAsia="de-DE"/>
        </w:rPr>
        <w:br/>
        <w:t xml:space="preserve">umfasst die Überschriften der Kapitel und Unterkapitel sowie jeweils des Literatur-, Tabellen- und Abbildungsverzeichnisses (soweit vorhanden)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Abweichungen zum Überschriftenformat: „Inhalt“ danach 2 Leerzeilen;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im Verzeichnis vom Fließtextformat abweichend: Einzug rechts </w:t>
      </w:r>
      <w:smartTag w:uri="urn:schemas-microsoft-com:office:smarttags" w:element="metricconverter">
        <w:smartTagPr>
          <w:attr w:name="ProductID" w:val="1 cm"/>
        </w:smartTagPr>
        <w:r w:rsidRPr="00227C72">
          <w:rPr>
            <w:rFonts w:eastAsia="Times New Roman" w:cs="Times New Roman"/>
            <w:sz w:val="20"/>
            <w:szCs w:val="20"/>
            <w:lang w:eastAsia="de-DE"/>
          </w:rPr>
          <w:t>1 cm</w:t>
        </w:r>
      </w:smartTag>
      <w:r w:rsidRPr="00227C72">
        <w:rPr>
          <w:rFonts w:eastAsia="Times New Roman" w:cs="Times New Roman"/>
          <w:sz w:val="20"/>
          <w:szCs w:val="20"/>
          <w:lang w:eastAsia="de-DE"/>
        </w:rPr>
        <w:t xml:space="preserve">, Zeilenabstand genau </w:t>
      </w:r>
      <w:smartTag w:uri="urn:schemas-microsoft-com:office:smarttags" w:element="metricconverter">
        <w:smartTagPr>
          <w:attr w:name="ProductID" w:val="22 pt"/>
        </w:smartTagPr>
        <w:r w:rsidRPr="00227C72">
          <w:rPr>
            <w:rFonts w:eastAsia="Times New Roman" w:cs="Times New Roman"/>
            <w:sz w:val="20"/>
            <w:szCs w:val="20"/>
            <w:lang w:eastAsia="de-DE"/>
          </w:rPr>
          <w:t>22 pt</w:t>
        </w:r>
      </w:smartTag>
      <w:r w:rsidRPr="00227C72">
        <w:rPr>
          <w:rFonts w:eastAsia="Times New Roman" w:cs="Times New Roman"/>
          <w:sz w:val="20"/>
          <w:szCs w:val="20"/>
          <w:lang w:eastAsia="de-DE"/>
        </w:rPr>
        <w:t xml:space="preserve"> (ggf. anpassen, wenn Inhaltsverzeichnis genau auf 1 oder 2 Seiten passen soll); außerdem: </w:t>
      </w:r>
      <w:r w:rsidRPr="00227C72">
        <w:rPr>
          <w:rFonts w:eastAsia="Times New Roman" w:cs="Times New Roman"/>
          <w:sz w:val="20"/>
          <w:szCs w:val="20"/>
          <w:lang w:eastAsia="de-DE"/>
        </w:rPr>
        <w:br/>
        <w:t xml:space="preserve">Kapitelüberschriften: Sondereinzug hängend </w:t>
      </w:r>
      <w:smartTag w:uri="urn:schemas-microsoft-com:office:smarttags" w:element="metricconverter">
        <w:smartTagPr>
          <w:attr w:name="ProductID" w:val="0,85 cm"/>
        </w:smartTagPr>
        <w:r w:rsidRPr="00227C72">
          <w:rPr>
            <w:rFonts w:eastAsia="Times New Roman" w:cs="Times New Roman"/>
            <w:sz w:val="20"/>
            <w:szCs w:val="20"/>
            <w:lang w:eastAsia="de-DE"/>
          </w:rPr>
          <w:t>0,85 cm</w:t>
        </w:r>
      </w:smartTag>
      <w:r w:rsidRPr="00227C72">
        <w:rPr>
          <w:rFonts w:eastAsia="Times New Roman" w:cs="Times New Roman"/>
          <w:sz w:val="20"/>
          <w:szCs w:val="20"/>
          <w:lang w:eastAsia="de-DE"/>
        </w:rPr>
        <w:t xml:space="preserve">; </w:t>
      </w:r>
      <w:r w:rsidRPr="00227C72">
        <w:rPr>
          <w:rFonts w:eastAsia="Times New Roman" w:cs="Times New Roman"/>
          <w:sz w:val="20"/>
          <w:szCs w:val="20"/>
          <w:lang w:eastAsia="de-DE"/>
        </w:rPr>
        <w:br/>
        <w:t xml:space="preserve">Unterkapitelüberschrift 1. Ebene: Einzug links </w:t>
      </w:r>
      <w:smartTag w:uri="urn:schemas-microsoft-com:office:smarttags" w:element="metricconverter">
        <w:smartTagPr>
          <w:attr w:name="ProductID" w:val="0,32 cm"/>
        </w:smartTagPr>
        <w:r w:rsidRPr="00227C72">
          <w:rPr>
            <w:rFonts w:eastAsia="Times New Roman" w:cs="Times New Roman"/>
            <w:sz w:val="20"/>
            <w:szCs w:val="20"/>
            <w:lang w:eastAsia="de-DE"/>
          </w:rPr>
          <w:t>0,32 cm</w:t>
        </w:r>
      </w:smartTag>
      <w:r w:rsidRPr="00227C72">
        <w:rPr>
          <w:rFonts w:eastAsia="Times New Roman" w:cs="Times New Roman"/>
          <w:sz w:val="20"/>
          <w:szCs w:val="20"/>
          <w:lang w:eastAsia="de-DE"/>
        </w:rPr>
        <w:t xml:space="preserve">, Sondereinzug hängend </w:t>
      </w:r>
      <w:smartTag w:uri="urn:schemas-microsoft-com:office:smarttags" w:element="metricconverter">
        <w:smartTagPr>
          <w:attr w:name="ProductID" w:val="1 cm"/>
        </w:smartTagPr>
        <w:r>
          <w:rPr>
            <w:rFonts w:eastAsia="Times New Roman" w:cs="Times New Roman"/>
            <w:sz w:val="20"/>
            <w:szCs w:val="20"/>
            <w:lang w:eastAsia="de-DE"/>
          </w:rPr>
          <w:t>1</w:t>
        </w:r>
        <w:r w:rsidRPr="00227C72">
          <w:rPr>
            <w:rFonts w:eastAsia="Times New Roman" w:cs="Times New Roman"/>
            <w:sz w:val="20"/>
            <w:szCs w:val="20"/>
            <w:lang w:eastAsia="de-DE"/>
          </w:rPr>
          <w:t xml:space="preserve"> cm</w:t>
        </w:r>
      </w:smartTag>
      <w:r w:rsidRPr="00227C72">
        <w:rPr>
          <w:rFonts w:eastAsia="Times New Roman" w:cs="Times New Roman"/>
          <w:sz w:val="20"/>
          <w:szCs w:val="20"/>
          <w:lang w:eastAsia="de-DE"/>
        </w:rPr>
        <w:t xml:space="preserve">; Unterkapitelüberschrift 2. Ebene: Einzug links </w:t>
      </w:r>
      <w:smartTag w:uri="urn:schemas-microsoft-com:office:smarttags" w:element="metricconverter">
        <w:smartTagPr>
          <w:attr w:name="ProductID" w:val="0,85 cm"/>
        </w:smartTagPr>
        <w:r w:rsidRPr="00227C72">
          <w:rPr>
            <w:rFonts w:eastAsia="Times New Roman" w:cs="Times New Roman"/>
            <w:sz w:val="20"/>
            <w:szCs w:val="20"/>
            <w:lang w:eastAsia="de-DE"/>
          </w:rPr>
          <w:t>0,85 cm</w:t>
        </w:r>
      </w:smartTag>
      <w:r w:rsidRPr="00227C72">
        <w:rPr>
          <w:rFonts w:eastAsia="Times New Roman" w:cs="Times New Roman"/>
          <w:sz w:val="20"/>
          <w:szCs w:val="20"/>
          <w:lang w:eastAsia="de-DE"/>
        </w:rPr>
        <w:t xml:space="preserve">, Sondereinzug hängend </w:t>
      </w:r>
      <w:smartTag w:uri="urn:schemas-microsoft-com:office:smarttags" w:element="metricconverter">
        <w:smartTagPr>
          <w:attr w:name="ProductID" w:val="1 cm"/>
        </w:smartTagPr>
        <w:r>
          <w:rPr>
            <w:rFonts w:eastAsia="Times New Roman" w:cs="Times New Roman"/>
            <w:sz w:val="20"/>
            <w:szCs w:val="20"/>
            <w:lang w:eastAsia="de-DE"/>
          </w:rPr>
          <w:t>1</w:t>
        </w:r>
        <w:r w:rsidRPr="00227C72">
          <w:rPr>
            <w:rFonts w:eastAsia="Times New Roman" w:cs="Times New Roman"/>
            <w:sz w:val="20"/>
            <w:szCs w:val="20"/>
            <w:lang w:eastAsia="de-DE"/>
          </w:rPr>
          <w:t xml:space="preserve"> cm</w:t>
        </w:r>
      </w:smartTag>
      <w:r w:rsidRPr="00227C72">
        <w:rPr>
          <w:rFonts w:eastAsia="Times New Roman" w:cs="Times New Roman"/>
          <w:sz w:val="20"/>
          <w:szCs w:val="20"/>
          <w:lang w:eastAsia="de-DE"/>
        </w:rPr>
        <w:t xml:space="preserve">; Unterkapitelüberschrift 3. Ebene: Einzug links 1,27, Sondereinzug hängend </w:t>
      </w:r>
      <w:smartTag w:uri="urn:schemas-microsoft-com:office:smarttags" w:element="metricconverter">
        <w:smartTagPr>
          <w:attr w:name="ProductID" w:val="1,27 cm"/>
        </w:smartTagPr>
        <w:r w:rsidRPr="00227C72">
          <w:rPr>
            <w:rFonts w:eastAsia="Times New Roman" w:cs="Times New Roman"/>
            <w:sz w:val="20"/>
            <w:szCs w:val="20"/>
            <w:lang w:eastAsia="de-DE"/>
          </w:rPr>
          <w:t>1,27 cm</w:t>
        </w:r>
      </w:smartTag>
      <w:r w:rsidRPr="00227C72">
        <w:rPr>
          <w:rFonts w:eastAsia="Times New Roman" w:cs="Times New Roman"/>
          <w:sz w:val="20"/>
          <w:szCs w:val="20"/>
          <w:lang w:eastAsia="de-DE"/>
        </w:rPr>
        <w:t>.</w:t>
      </w:r>
      <w:r w:rsidRPr="00227C72">
        <w:rPr>
          <w:rFonts w:eastAsia="Times New Roman" w:cs="Times New Roman"/>
          <w:sz w:val="20"/>
          <w:szCs w:val="20"/>
          <w:lang w:eastAsia="de-DE"/>
        </w:rPr>
        <w:br/>
        <w:t>Das automatische Inhaltsverzeichnis setzt diese Einzüge meist von selbst, sollte aber kontrolliert werden. Vor der letzten Speicherung nicht vergessen, alle Felder zu aktualisieren!</w:t>
      </w:r>
      <w:r w:rsidRPr="00227C72">
        <w:rPr>
          <w:rFonts w:eastAsia="Times New Roman" w:cs="Times New Roman"/>
          <w:sz w:val="20"/>
          <w:szCs w:val="20"/>
          <w:lang w:eastAsia="de-DE"/>
        </w:rPr>
        <w:br/>
        <w:t>--- Abschnittswechsel (Nächste Seite) ---</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r>
      <w:r w:rsidRPr="00284DE7">
        <w:rPr>
          <w:rFonts w:eastAsia="Times New Roman" w:cs="Times New Roman"/>
          <w:b/>
          <w:bCs/>
          <w:sz w:val="20"/>
          <w:szCs w:val="20"/>
          <w:lang w:eastAsia="de-DE"/>
        </w:rPr>
        <w:t>TEXT</w:t>
      </w:r>
      <w:r w:rsidRPr="00227C72">
        <w:rPr>
          <w:rFonts w:eastAsia="Times New Roman" w:cs="Times New Roman"/>
          <w:sz w:val="20"/>
          <w:szCs w:val="20"/>
          <w:lang w:eastAsia="de-DE"/>
        </w:rPr>
        <w:t>: Formatierung s. Abschnitt weiter unten.</w:t>
      </w:r>
      <w:r w:rsidRPr="00227C72">
        <w:rPr>
          <w:rFonts w:eastAsia="Times New Roman" w:cs="Times New Roman"/>
          <w:sz w:val="20"/>
          <w:szCs w:val="20"/>
          <w:lang w:eastAsia="de-DE"/>
        </w:rPr>
        <w:br/>
        <w:t>--- Abschnittswechsel (Nächste Seite) ---</w:t>
      </w:r>
      <w:r w:rsidRPr="00227C72">
        <w:rPr>
          <w:rFonts w:eastAsia="Times New Roman" w:cs="Times New Roman"/>
          <w:sz w:val="20"/>
          <w:szCs w:val="20"/>
          <w:lang w:eastAsia="de-DE"/>
        </w:rPr>
        <w:br/>
      </w:r>
      <w:r w:rsidRPr="00284DE7">
        <w:rPr>
          <w:rFonts w:eastAsia="Times New Roman" w:cs="Times New Roman"/>
          <w:b/>
          <w:bCs/>
          <w:sz w:val="20"/>
          <w:szCs w:val="20"/>
          <w:lang w:eastAsia="de-DE"/>
        </w:rPr>
        <w:t>LITERATURVERZEICHNIS</w:t>
      </w:r>
      <w:r w:rsidRPr="00227C72">
        <w:rPr>
          <w:rFonts w:eastAsia="Times New Roman" w:cs="Times New Roman"/>
          <w:sz w:val="20"/>
          <w:szCs w:val="20"/>
          <w:lang w:eastAsia="de-DE"/>
        </w:rPr>
        <w:t xml:space="preserve">: Einträge Absatz nach </w:t>
      </w:r>
      <w:smartTag w:uri="urn:schemas-microsoft-com:office:smarttags" w:element="metricconverter">
        <w:smartTagPr>
          <w:attr w:name="ProductID" w:val="12 pt"/>
        </w:smartTagPr>
        <w:r w:rsidRPr="00227C72">
          <w:rPr>
            <w:rFonts w:eastAsia="Times New Roman" w:cs="Times New Roman"/>
            <w:sz w:val="20"/>
            <w:szCs w:val="20"/>
            <w:lang w:eastAsia="de-DE"/>
          </w:rPr>
          <w:t>12 pt</w:t>
        </w:r>
      </w:smartTag>
      <w:r w:rsidRPr="00227C72">
        <w:rPr>
          <w:rFonts w:eastAsia="Times New Roman" w:cs="Times New Roman"/>
          <w:sz w:val="20"/>
          <w:szCs w:val="20"/>
          <w:lang w:eastAsia="de-DE"/>
        </w:rPr>
        <w:t>.</w:t>
      </w:r>
      <w:r>
        <w:rPr>
          <w:rFonts w:eastAsia="Times New Roman" w:cs="Times New Roman"/>
          <w:sz w:val="20"/>
          <w:szCs w:val="20"/>
          <w:lang w:eastAsia="de-DE"/>
        </w:rPr>
        <w:t xml:space="preserve"> Angaben siehe unten</w:t>
      </w:r>
      <w:r w:rsidRPr="00227C72">
        <w:rPr>
          <w:rFonts w:eastAsia="Times New Roman" w:cs="Times New Roman"/>
          <w:sz w:val="20"/>
          <w:szCs w:val="20"/>
          <w:lang w:eastAsia="de-DE"/>
        </w:rPr>
        <w:br/>
        <w:t>--- Abschnittswechsel (Nächste Seite) ---</w:t>
      </w:r>
      <w:r w:rsidRPr="00227C72">
        <w:rPr>
          <w:rFonts w:eastAsia="Times New Roman" w:cs="Times New Roman"/>
          <w:sz w:val="20"/>
          <w:szCs w:val="20"/>
          <w:lang w:eastAsia="de-DE"/>
        </w:rPr>
        <w:br/>
      </w:r>
      <w:r w:rsidRPr="00284DE7">
        <w:rPr>
          <w:rFonts w:eastAsia="Times New Roman" w:cs="Times New Roman"/>
          <w:b/>
          <w:bCs/>
          <w:sz w:val="20"/>
          <w:szCs w:val="20"/>
          <w:lang w:eastAsia="de-DE"/>
        </w:rPr>
        <w:t>TABELLENVERZEICHNIS</w:t>
      </w:r>
      <w:r w:rsidRPr="00227C72">
        <w:rPr>
          <w:rFonts w:eastAsia="Times New Roman" w:cs="Times New Roman"/>
          <w:sz w:val="20"/>
          <w:szCs w:val="20"/>
          <w:lang w:eastAsia="de-DE"/>
        </w:rPr>
        <w:t>: Einträge vom Fließtextformat abweichend Ausrichtung links;</w:t>
      </w:r>
      <w:r w:rsidRPr="00227C72">
        <w:rPr>
          <w:rFonts w:eastAsia="Times New Roman" w:cs="Times New Roman"/>
          <w:sz w:val="20"/>
          <w:szCs w:val="20"/>
          <w:lang w:eastAsia="de-DE"/>
        </w:rPr>
        <w:br/>
        <w:t>--- Abschnittswechsel (Nächste Seite) ---</w:t>
      </w:r>
      <w:r w:rsidRPr="00227C72">
        <w:rPr>
          <w:rFonts w:eastAsia="Times New Roman" w:cs="Times New Roman"/>
          <w:sz w:val="20"/>
          <w:szCs w:val="20"/>
          <w:lang w:eastAsia="de-DE"/>
        </w:rPr>
        <w:br/>
      </w:r>
      <w:r w:rsidRPr="00284DE7">
        <w:rPr>
          <w:rFonts w:eastAsia="Times New Roman" w:cs="Times New Roman"/>
          <w:b/>
          <w:bCs/>
          <w:sz w:val="20"/>
          <w:szCs w:val="20"/>
          <w:lang w:eastAsia="de-DE"/>
        </w:rPr>
        <w:t>ABBILDUNGSVERZEICHNIS</w:t>
      </w:r>
      <w:r w:rsidRPr="00227C72">
        <w:rPr>
          <w:rFonts w:eastAsia="Times New Roman" w:cs="Times New Roman"/>
          <w:sz w:val="20"/>
          <w:szCs w:val="20"/>
          <w:lang w:eastAsia="de-DE"/>
        </w:rPr>
        <w:t>: Einträge vom Fließtextformat abweichend Ausrichtung links.</w:t>
      </w:r>
      <w:r w:rsidRPr="00227C72">
        <w:rPr>
          <w:rFonts w:eastAsia="Times New Roman" w:cs="Times New Roman"/>
          <w:sz w:val="20"/>
          <w:szCs w:val="20"/>
          <w:lang w:eastAsia="de-DE"/>
        </w:rPr>
        <w:br/>
        <w:t>--- Abschnittswechsel (Nächste Seite) ---</w:t>
      </w:r>
      <w:r w:rsidRPr="00227C72">
        <w:rPr>
          <w:rFonts w:eastAsia="Times New Roman" w:cs="Times New Roman"/>
          <w:sz w:val="20"/>
          <w:szCs w:val="20"/>
          <w:lang w:eastAsia="de-DE"/>
        </w:rPr>
        <w:br/>
      </w:r>
      <w:r w:rsidRPr="00284DE7">
        <w:rPr>
          <w:rFonts w:eastAsia="Times New Roman" w:cs="Times New Roman"/>
          <w:b/>
          <w:bCs/>
          <w:sz w:val="20"/>
          <w:szCs w:val="20"/>
          <w:lang w:eastAsia="de-DE"/>
        </w:rPr>
        <w:t>VERLAGSINFORMATIONEN</w:t>
      </w:r>
      <w:r w:rsidRPr="00227C72">
        <w:rPr>
          <w:rFonts w:eastAsia="Times New Roman" w:cs="Times New Roman"/>
          <w:sz w:val="20"/>
          <w:szCs w:val="20"/>
          <w:lang w:eastAsia="de-DE"/>
        </w:rPr>
        <w:t xml:space="preserve"> (wird vom Verlag eingefügt; Seitenzahlen nicht sichtbar)</w:t>
      </w:r>
      <w:r w:rsidRPr="00227C72">
        <w:rPr>
          <w:rFonts w:eastAsia="Times New Roman" w:cs="Times New Roman"/>
          <w:sz w:val="20"/>
          <w:szCs w:val="20"/>
          <w:lang w:eastAsia="de-DE"/>
        </w:rPr>
        <w:br/>
        <w:t>Formatierung</w:t>
      </w: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SEITENZAHLEN</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werden erst </w:t>
      </w:r>
      <w:r>
        <w:rPr>
          <w:rFonts w:eastAsia="Times New Roman" w:cs="Times New Roman"/>
          <w:sz w:val="20"/>
          <w:szCs w:val="20"/>
          <w:lang w:eastAsia="de-DE"/>
        </w:rPr>
        <w:t>ab dem Inhaltsverzeichnis</w:t>
      </w:r>
      <w:r w:rsidRPr="00227C72">
        <w:rPr>
          <w:rFonts w:eastAsia="Times New Roman" w:cs="Times New Roman"/>
          <w:sz w:val="20"/>
          <w:szCs w:val="20"/>
          <w:lang w:eastAsia="de-DE"/>
        </w:rPr>
        <w:t xml:space="preserve"> gesetzt mit: Einfügen-&gt; Kopf- und Fußzeile-&gt; Kopfzeile-&gt; Kopfzeile bearbeiten. Dann auf Seitenzahl-&gt; Seitenanfang-&gt; einfache Zahl 3 (= oben außen) gehen, dann auf Seitenzahlen formatieren das Häkchen bei „beginnen“ setzen und „5“ eintragen. Seitenzahlen Garamond </w:t>
      </w:r>
      <w:smartTag w:uri="urn:schemas-microsoft-com:office:smarttags" w:element="metricconverter">
        <w:smartTagPr>
          <w:attr w:name="ProductID" w:val="13 pt"/>
        </w:smartTagPr>
        <w:r>
          <w:rPr>
            <w:rFonts w:eastAsia="Times New Roman" w:cs="Times New Roman"/>
            <w:sz w:val="20"/>
            <w:szCs w:val="20"/>
            <w:lang w:eastAsia="de-DE"/>
          </w:rPr>
          <w:t>13</w:t>
        </w:r>
        <w:r w:rsidRPr="00227C72">
          <w:rPr>
            <w:rFonts w:eastAsia="Times New Roman" w:cs="Times New Roman"/>
            <w:sz w:val="20"/>
            <w:szCs w:val="20"/>
            <w:lang w:eastAsia="de-DE"/>
          </w:rPr>
          <w:t xml:space="preserve"> pt</w:t>
        </w:r>
      </w:smartTag>
      <w:r w:rsidRPr="00227C72">
        <w:rPr>
          <w:rFonts w:eastAsia="Times New Roman" w:cs="Times New Roman"/>
          <w:sz w:val="20"/>
          <w:szCs w:val="20"/>
          <w:lang w:eastAsia="de-DE"/>
        </w:rPr>
        <w:t xml:space="preserve">. </w:t>
      </w: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lastRenderedPageBreak/>
        <w:t>KOPFZEILE</w:t>
      </w:r>
    </w:p>
    <w:p w:rsidR="00C23B2E" w:rsidRPr="00227C72"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In den „Kopf- und Fußzeilentools“ das Häkchen bei „Untersch. gerade ungerade Seiten“ setzen und ggf. bei „erste Seite anders“ herausnehmen. Die Seitenzahlen stehen im Layout immer außen. (Einfügen Seitenzahl außen.) </w:t>
      </w:r>
      <w:r w:rsidRPr="00227C72">
        <w:rPr>
          <w:rFonts w:eastAsia="Times New Roman" w:cs="Times New Roman"/>
          <w:sz w:val="20"/>
          <w:szCs w:val="20"/>
          <w:lang w:eastAsia="de-DE"/>
        </w:rPr>
        <w:br/>
        <w:t xml:space="preserve">Dann gehen Sie bitte durch alle Fußnoten und deaktivieren Sie bei allen ungeraden Kopfzeilen die Funktion „mit vorhergehender Kopfzeile verbinden“, bei den geraden Kopfzeilen sollte das stehen bleiben, da dort durchgängig „Titel des Buches“ (falls zu lang: Kurztitel) aufgeführt sein wird. In einem zweiten Durchlauf bitte kapitelweise „Kapitelnummer und -kurzüberschrift“ (gemeint sind die arabisch gezählten Hauptkapitel) in den Kopfzeilen eingeben und „Wie vorherige“ in den Kopfzeilen der folgenden Abschnitte entfernen. Diese Kopfzeilenbeschriftung wird durch einen Tabulator von der Seitenzahl abgetrennt, sodass diese bündig mit dem Textsatz abschließt, und wie folgt formatiert: Bei DIN A4 Kopfzeilenschrift Garamond </w:t>
      </w:r>
      <w:smartTag w:uri="urn:schemas-microsoft-com:office:smarttags" w:element="metricconverter">
        <w:smartTagPr>
          <w:attr w:name="ProductID" w:val="13 pt"/>
        </w:smartTagPr>
        <w:r w:rsidRPr="00227C72">
          <w:rPr>
            <w:rFonts w:eastAsia="Times New Roman" w:cs="Times New Roman"/>
            <w:sz w:val="20"/>
            <w:szCs w:val="20"/>
            <w:lang w:eastAsia="de-DE"/>
          </w:rPr>
          <w:t>13 pt</w:t>
        </w:r>
      </w:smartTag>
      <w:r w:rsidRPr="00227C72">
        <w:rPr>
          <w:rFonts w:eastAsia="Times New Roman" w:cs="Times New Roman"/>
          <w:sz w:val="20"/>
          <w:szCs w:val="20"/>
          <w:lang w:eastAsia="de-DE"/>
        </w:rPr>
        <w:t xml:space="preserve">, </w:t>
      </w:r>
      <w:r>
        <w:rPr>
          <w:rFonts w:eastAsia="Times New Roman" w:cs="Times New Roman"/>
          <w:sz w:val="20"/>
          <w:szCs w:val="20"/>
          <w:lang w:eastAsia="de-DE"/>
        </w:rPr>
        <w:t>keine Unterlinie, ‚</w:t>
      </w:r>
      <w:r w:rsidRPr="00227C72">
        <w:rPr>
          <w:rFonts w:eastAsia="Times New Roman" w:cs="Times New Roman"/>
          <w:sz w:val="20"/>
          <w:szCs w:val="20"/>
          <w:lang w:eastAsia="de-DE"/>
        </w:rPr>
        <w:t>Abstand nach</w:t>
      </w:r>
      <w:r>
        <w:rPr>
          <w:rFonts w:eastAsia="Times New Roman" w:cs="Times New Roman"/>
          <w:sz w:val="20"/>
          <w:szCs w:val="20"/>
          <w:lang w:eastAsia="de-DE"/>
        </w:rPr>
        <w:t>‘</w:t>
      </w:r>
      <w:r w:rsidRPr="00227C72">
        <w:rPr>
          <w:rFonts w:eastAsia="Times New Roman" w:cs="Times New Roman"/>
          <w:sz w:val="20"/>
          <w:szCs w:val="20"/>
          <w:lang w:eastAsia="de-DE"/>
        </w:rPr>
        <w:t xml:space="preserve"> </w:t>
      </w:r>
      <w:smartTag w:uri="urn:schemas-microsoft-com:office:smarttags" w:element="metricconverter">
        <w:smartTagPr>
          <w:attr w:name="ProductID" w:val="28 pt"/>
        </w:smartTagPr>
        <w:r w:rsidRPr="00227C72">
          <w:rPr>
            <w:rFonts w:eastAsia="Times New Roman" w:cs="Times New Roman"/>
            <w:sz w:val="20"/>
            <w:szCs w:val="20"/>
            <w:lang w:eastAsia="de-DE"/>
          </w:rPr>
          <w:t>28 pt</w:t>
        </w:r>
      </w:smartTag>
      <w:r>
        <w:rPr>
          <w:rFonts w:eastAsia="Times New Roman" w:cs="Times New Roman"/>
          <w:sz w:val="20"/>
          <w:szCs w:val="20"/>
          <w:lang w:eastAsia="de-DE"/>
        </w:rPr>
        <w:t>, Beschriftung zentriert</w:t>
      </w:r>
      <w:r w:rsidRPr="00227C72">
        <w:rPr>
          <w:rFonts w:eastAsia="Times New Roman" w:cs="Times New Roman"/>
          <w:sz w:val="20"/>
          <w:szCs w:val="20"/>
          <w:lang w:eastAsia="de-DE"/>
        </w:rPr>
        <w:t xml:space="preserve"> </w:t>
      </w: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(FLIESS-)TEXT</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 xml:space="preserve">Schrift Garamond </w:t>
      </w:r>
      <w:smartTag w:uri="urn:schemas-microsoft-com:office:smarttags" w:element="metricconverter">
        <w:smartTagPr>
          <w:attr w:name="ProductID" w:val="14 pt"/>
        </w:smartTagPr>
        <w:r w:rsidRPr="00227C72">
          <w:rPr>
            <w:rFonts w:eastAsia="Times New Roman" w:cs="Times New Roman"/>
            <w:sz w:val="20"/>
            <w:szCs w:val="20"/>
            <w:lang w:eastAsia="de-DE"/>
          </w:rPr>
          <w:t>14 pt</w:t>
        </w:r>
      </w:smartTag>
      <w:r>
        <w:rPr>
          <w:rFonts w:eastAsia="Times New Roman" w:cs="Times New Roman"/>
          <w:sz w:val="20"/>
          <w:szCs w:val="20"/>
          <w:lang w:eastAsia="de-DE"/>
        </w:rPr>
        <w:t>,</w:t>
      </w:r>
      <w:r w:rsidRPr="00227C72">
        <w:rPr>
          <w:rFonts w:eastAsia="Times New Roman" w:cs="Times New Roman"/>
          <w:sz w:val="20"/>
          <w:szCs w:val="20"/>
          <w:lang w:eastAsia="de-DE"/>
        </w:rPr>
        <w:t xml:space="preserve"> Ausrichtung Blocksatz, Absatz Zeilenabstand </w:t>
      </w:r>
      <w:smartTag w:uri="urn:schemas-microsoft-com:office:smarttags" w:element="metricconverter">
        <w:smartTagPr>
          <w:attr w:name="ProductID" w:val="17 pt"/>
        </w:smartTagPr>
        <w:r w:rsidRPr="00227C72">
          <w:rPr>
            <w:rFonts w:eastAsia="Times New Roman" w:cs="Times New Roman"/>
            <w:sz w:val="20"/>
            <w:szCs w:val="20"/>
            <w:lang w:eastAsia="de-DE"/>
          </w:rPr>
          <w:t>17 pt</w:t>
        </w:r>
      </w:smartTag>
      <w:r>
        <w:rPr>
          <w:rFonts w:eastAsia="Times New Roman" w:cs="Times New Roman"/>
          <w:sz w:val="20"/>
          <w:szCs w:val="20"/>
          <w:lang w:eastAsia="de-DE"/>
        </w:rPr>
        <w:t>, Absatz vor und nach 0,</w:t>
      </w:r>
      <w:r w:rsidRPr="00227C72">
        <w:rPr>
          <w:rFonts w:eastAsia="Times New Roman" w:cs="Times New Roman"/>
          <w:sz w:val="20"/>
          <w:szCs w:val="20"/>
          <w:lang w:eastAsia="de-DE"/>
        </w:rPr>
        <w:t xml:space="preserve"> Sondereinzug Erste Zeile 1 cm</w:t>
      </w:r>
      <w:r w:rsidRPr="009E7138">
        <w:rPr>
          <w:rFonts w:eastAsia="Times New Roman" w:cs="Times New Roman"/>
          <w:sz w:val="20"/>
          <w:szCs w:val="20"/>
          <w:lang w:eastAsia="de-DE"/>
        </w:rPr>
        <w:t xml:space="preserve">: </w:t>
      </w:r>
      <w:r w:rsidRPr="00284DE7">
        <w:rPr>
          <w:sz w:val="20"/>
          <w:szCs w:val="20"/>
        </w:rPr>
        <w:t>hierzu der Hinweis: Es muss per Hand der gesamte Text korrigiert werden, damit keine Einzüge nach Kapitelüberschriften, am Seitenanfang, nach Tabellen/Grafiken, nach Aufzählungen und nach längeren Zitaten kommen (Tipp: Diese Korrektur sollte ganz am Ende vorgenommen werden).</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Hervorhebungen nie fett oder unterstrichen, sondern kursiv.</w:t>
      </w:r>
    </w:p>
    <w:p w:rsidR="00C23B2E" w:rsidRPr="00227C72" w:rsidRDefault="00C23B2E" w:rsidP="009E7138">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SILBENTRENNUNG</w:t>
      </w:r>
    </w:p>
    <w:p w:rsidR="00C23B2E" w:rsidRDefault="00C23B2E" w:rsidP="009E7138">
      <w:pPr>
        <w:spacing w:after="0"/>
        <w:rPr>
          <w:rFonts w:eastAsia="Times New Roman" w:cs="Times New Roman"/>
          <w:sz w:val="20"/>
          <w:szCs w:val="20"/>
          <w:lang w:eastAsia="de-DE"/>
        </w:rPr>
      </w:pPr>
      <w:r w:rsidRPr="00227C72">
        <w:rPr>
          <w:rFonts w:eastAsia="Times New Roman" w:cs="Times New Roman"/>
          <w:sz w:val="20"/>
          <w:szCs w:val="20"/>
          <w:lang w:eastAsia="de-DE"/>
        </w:rPr>
        <w:t xml:space="preserve">Bitte unter "Sprachen" die verwendeten Sprachen einstellen (meist Deutsch und/oder Englisch) und die "Automatische Silbentrennung" aktivieren (Trennbereich: </w:t>
      </w:r>
      <w:smartTag w:uri="urn:schemas-microsoft-com:office:smarttags" w:element="metricconverter">
        <w:smartTagPr>
          <w:attr w:name="ProductID" w:val="1 cm"/>
        </w:smartTagPr>
        <w:r w:rsidRPr="00227C72">
          <w:rPr>
            <w:rFonts w:eastAsia="Times New Roman" w:cs="Times New Roman"/>
            <w:sz w:val="20"/>
            <w:szCs w:val="20"/>
            <w:lang w:eastAsia="de-DE"/>
          </w:rPr>
          <w:t>1 cm</w:t>
        </w:r>
      </w:smartTag>
      <w:r w:rsidRPr="00227C72">
        <w:rPr>
          <w:rFonts w:eastAsia="Times New Roman" w:cs="Times New Roman"/>
          <w:sz w:val="20"/>
          <w:szCs w:val="20"/>
          <w:lang w:eastAsia="de-DE"/>
        </w:rPr>
        <w:t>). Das gesamte Manuskript noch einmal durchgehen und auf Trennfehler achten, diese mit bedingten Trennstrichen ("Strg" und "-") an richtiger Stelle korrigieren.</w:t>
      </w:r>
      <w:r>
        <w:rPr>
          <w:rFonts w:eastAsia="Times New Roman" w:cs="Times New Roman"/>
          <w:sz w:val="20"/>
          <w:szCs w:val="20"/>
          <w:lang w:eastAsia="de-DE"/>
        </w:rPr>
        <w:t xml:space="preserve"> Verwenden Sie auf jeden Fall diese bedingten Trennstriche und keine einfachen Trennstriche!</w:t>
      </w:r>
    </w:p>
    <w:p w:rsidR="00C23B2E" w:rsidRDefault="00C23B2E" w:rsidP="009E7138">
      <w:pPr>
        <w:spacing w:after="0"/>
        <w:rPr>
          <w:rFonts w:eastAsia="Times New Roman" w:cs="Times New Roman"/>
          <w:sz w:val="20"/>
          <w:szCs w:val="20"/>
          <w:lang w:eastAsia="de-DE"/>
        </w:rPr>
      </w:pPr>
    </w:p>
    <w:p w:rsidR="00C23B2E" w:rsidRPr="00284DE7" w:rsidRDefault="00C23B2E">
      <w:pPr>
        <w:rPr>
          <w:b/>
          <w:bCs/>
          <w:sz w:val="27"/>
          <w:szCs w:val="27"/>
        </w:rPr>
      </w:pPr>
      <w:r w:rsidRPr="00284DE7">
        <w:rPr>
          <w:b/>
          <w:bCs/>
          <w:sz w:val="27"/>
          <w:szCs w:val="27"/>
        </w:rPr>
        <w:t>LÄNGERE ZITATE</w:t>
      </w:r>
    </w:p>
    <w:p w:rsidR="00C23B2E" w:rsidRPr="00284DE7" w:rsidRDefault="00C23B2E">
      <w:pPr>
        <w:rPr>
          <w:sz w:val="20"/>
          <w:szCs w:val="20"/>
        </w:rPr>
      </w:pPr>
      <w:r w:rsidRPr="00284DE7">
        <w:rPr>
          <w:sz w:val="20"/>
          <w:szCs w:val="20"/>
        </w:rPr>
        <w:t xml:space="preserve">Garamond 13, rechts und links jeweils </w:t>
      </w:r>
      <w:smartTag w:uri="urn:schemas-microsoft-com:office:smarttags" w:element="metricconverter">
        <w:smartTagPr>
          <w:attr w:name="ProductID" w:val="1 cm"/>
        </w:smartTagPr>
        <w:r w:rsidRPr="00284DE7">
          <w:rPr>
            <w:sz w:val="20"/>
            <w:szCs w:val="20"/>
          </w:rPr>
          <w:t>1 cm</w:t>
        </w:r>
      </w:smartTag>
      <w:r w:rsidRPr="00284DE7">
        <w:rPr>
          <w:sz w:val="20"/>
          <w:szCs w:val="20"/>
        </w:rPr>
        <w:t xml:space="preserve"> einrücken, vor und nach </w:t>
      </w:r>
      <w:smartTag w:uri="urn:schemas-microsoft-com:office:smarttags" w:element="metricconverter">
        <w:smartTagPr>
          <w:attr w:name="ProductID" w:val="12 pt"/>
        </w:smartTagPr>
        <w:r w:rsidRPr="00284DE7">
          <w:rPr>
            <w:sz w:val="20"/>
            <w:szCs w:val="20"/>
          </w:rPr>
          <w:t>12 pt</w:t>
        </w:r>
      </w:smartTag>
    </w:p>
    <w:p w:rsidR="00C23B2E" w:rsidRDefault="00C23B2E" w:rsidP="00725EC7">
      <w:pPr>
        <w:rPr>
          <w:rFonts w:cs="Times New Roman"/>
          <w:b/>
          <w:bCs/>
          <w:sz w:val="27"/>
          <w:szCs w:val="27"/>
        </w:rPr>
      </w:pPr>
      <w:r>
        <w:rPr>
          <w:b/>
          <w:bCs/>
          <w:sz w:val="27"/>
          <w:szCs w:val="27"/>
        </w:rPr>
        <w:t>AUSSCHNITTE AUS EMPIRISCHEM MATERIAL (INTERVIEWS, GRUPPENDISKUSSIONEN ETC.)</w:t>
      </w:r>
    </w:p>
    <w:p w:rsidR="00C23B2E" w:rsidRPr="005151B5" w:rsidRDefault="00C23B2E" w:rsidP="00974829">
      <w:pPr>
        <w:spacing w:after="0"/>
      </w:pPr>
      <w:r w:rsidRPr="005151B5">
        <w:t xml:space="preserve">Schriftgröße: </w:t>
      </w:r>
      <w:smartTag w:uri="urn:schemas-microsoft-com:office:smarttags" w:element="metricconverter">
        <w:smartTagPr>
          <w:attr w:name="ProductID" w:val="12 pt"/>
        </w:smartTagPr>
        <w:r w:rsidRPr="005151B5">
          <w:t>12 pt</w:t>
        </w:r>
      </w:smartTag>
      <w:r w:rsidRPr="005151B5">
        <w:t>, Garamond</w:t>
      </w:r>
    </w:p>
    <w:p w:rsidR="00C23B2E" w:rsidRPr="005151B5" w:rsidRDefault="00C23B2E" w:rsidP="00974829">
      <w:pPr>
        <w:spacing w:after="0"/>
      </w:pPr>
      <w:r w:rsidRPr="005151B5">
        <w:t xml:space="preserve">Seitenränder </w:t>
      </w:r>
      <w:smartTag w:uri="urn:schemas-microsoft-com:office:smarttags" w:element="metricconverter">
        <w:smartTagPr>
          <w:attr w:name="ProductID" w:val="4,3 cm"/>
        </w:smartTagPr>
        <w:r w:rsidRPr="005151B5">
          <w:t>4,3 cm</w:t>
        </w:r>
      </w:smartTag>
      <w:r w:rsidRPr="005151B5">
        <w:t xml:space="preserve"> bei 3-stelligen Zeilennummern, bei höheren oder niedrigeren Zeilennummern ist der Einzug entsprechend so zu verändern, dass die Zeilennummern bündig mit dem Fließtext abschließen)Absatz vor und nach dem Zitat 12pt</w:t>
      </w:r>
    </w:p>
    <w:p w:rsidR="00C23B2E" w:rsidRPr="005151B5" w:rsidRDefault="00C23B2E" w:rsidP="00974829">
      <w:pPr>
        <w:widowControl w:val="0"/>
        <w:suppressLineNumbers/>
        <w:autoSpaceDE w:val="0"/>
        <w:autoSpaceDN w:val="0"/>
        <w:adjustRightInd w:val="0"/>
        <w:spacing w:after="0" w:line="340" w:lineRule="exact"/>
        <w:ind w:right="567"/>
      </w:pPr>
      <w:r w:rsidRPr="005151B5">
        <w:t>Einzug: Rechts 1cm und Sondereinzug hängend 1cm</w:t>
      </w:r>
    </w:p>
    <w:p w:rsidR="00C23B2E" w:rsidRPr="005151B5" w:rsidRDefault="00C23B2E" w:rsidP="00974829">
      <w:pPr>
        <w:widowControl w:val="0"/>
        <w:suppressLineNumbers/>
        <w:autoSpaceDE w:val="0"/>
        <w:autoSpaceDN w:val="0"/>
        <w:adjustRightInd w:val="0"/>
        <w:spacing w:after="0" w:line="340" w:lineRule="exact"/>
        <w:ind w:right="567"/>
      </w:pPr>
      <w:r w:rsidRPr="005151B5">
        <w:t>Zeilennummern und deren Abstand vom Text: Hier die Standardeinstellung “Auto” beibehalten</w:t>
      </w:r>
    </w:p>
    <w:p w:rsidR="00C23B2E" w:rsidRPr="005151B5" w:rsidRDefault="00C23B2E" w:rsidP="00974829">
      <w:pPr>
        <w:widowControl w:val="0"/>
        <w:suppressLineNumbers/>
        <w:autoSpaceDE w:val="0"/>
        <w:autoSpaceDN w:val="0"/>
        <w:adjustRightInd w:val="0"/>
        <w:spacing w:after="0" w:line="340" w:lineRule="exact"/>
        <w:ind w:left="-207" w:right="567" w:firstLine="207"/>
        <w:rPr>
          <w:rFonts w:cs="Times New Roman"/>
        </w:rPr>
      </w:pPr>
    </w:p>
    <w:p w:rsidR="00C23B2E" w:rsidRPr="00284DE7" w:rsidRDefault="00C23B2E" w:rsidP="00725EC7">
      <w:pPr>
        <w:rPr>
          <w:b/>
          <w:bCs/>
          <w:sz w:val="27"/>
          <w:szCs w:val="27"/>
        </w:rPr>
      </w:pPr>
      <w:r w:rsidRPr="00284DE7">
        <w:rPr>
          <w:b/>
          <w:bCs/>
          <w:sz w:val="27"/>
          <w:szCs w:val="27"/>
        </w:rPr>
        <w:t>AUFZÄHLUNGEN</w:t>
      </w:r>
    </w:p>
    <w:p w:rsidR="00C23B2E" w:rsidRPr="00284DE7" w:rsidRDefault="00C23B2E">
      <w:pPr>
        <w:rPr>
          <w:sz w:val="20"/>
          <w:szCs w:val="20"/>
        </w:rPr>
      </w:pPr>
      <w:r w:rsidRPr="00284DE7">
        <w:rPr>
          <w:sz w:val="20"/>
          <w:szCs w:val="20"/>
        </w:rPr>
        <w:t xml:space="preserve">Als Aufzählungszeichen sind Striche zu verwenden. Innerhalb der Aufzählung: Absatz vor und nach 0, Einzug links </w:t>
      </w:r>
      <w:smartTag w:uri="urn:schemas-microsoft-com:office:smarttags" w:element="metricconverter">
        <w:smartTagPr>
          <w:attr w:name="ProductID" w:val="0 cm"/>
        </w:smartTagPr>
        <w:r w:rsidRPr="00284DE7">
          <w:rPr>
            <w:sz w:val="20"/>
            <w:szCs w:val="20"/>
          </w:rPr>
          <w:t>0 cm</w:t>
        </w:r>
      </w:smartTag>
      <w:r w:rsidRPr="00284DE7">
        <w:rPr>
          <w:sz w:val="20"/>
          <w:szCs w:val="20"/>
        </w:rPr>
        <w:t xml:space="preserve">, hängender Einzug 0,63. Vor und nach der Aufzählung jeweils Absatz </w:t>
      </w:r>
      <w:smartTag w:uri="urn:schemas-microsoft-com:office:smarttags" w:element="metricconverter">
        <w:smartTagPr>
          <w:attr w:name="ProductID" w:val="12 pt"/>
        </w:smartTagPr>
        <w:r w:rsidRPr="00284DE7">
          <w:rPr>
            <w:sz w:val="20"/>
            <w:szCs w:val="20"/>
          </w:rPr>
          <w:t>12 pt</w:t>
        </w:r>
      </w:smartTag>
      <w:r w:rsidRPr="00284DE7">
        <w:rPr>
          <w:sz w:val="20"/>
          <w:szCs w:val="20"/>
        </w:rPr>
        <w:t xml:space="preserve"> (hierfür muss der erste bzw. letzte Aufzählungspunkt markiert werden und der Absatz eingestellt werden).</w:t>
      </w:r>
    </w:p>
    <w:p w:rsidR="00C23B2E" w:rsidRPr="00227C72" w:rsidRDefault="00C23B2E" w:rsidP="00227C72">
      <w:pPr>
        <w:spacing w:before="100" w:beforeAutospacing="1" w:after="100" w:afterAutospacing="1"/>
        <w:outlineLvl w:val="2"/>
        <w:rPr>
          <w:rFonts w:eastAsia="Times New Roman" w:cs="Times New Roman"/>
          <w:b/>
          <w:bCs/>
          <w:sz w:val="27"/>
          <w:szCs w:val="27"/>
          <w:lang w:eastAsia="de-DE"/>
        </w:rPr>
      </w:pPr>
      <w:r w:rsidRPr="00227C72">
        <w:rPr>
          <w:rFonts w:eastAsia="Times New Roman" w:cs="Times New Roman"/>
          <w:b/>
          <w:bCs/>
          <w:sz w:val="27"/>
          <w:szCs w:val="27"/>
          <w:lang w:eastAsia="de-DE"/>
        </w:rPr>
        <w:t>ÜBERSCHRIFTEN</w:t>
      </w:r>
    </w:p>
    <w:p w:rsidR="00C23B2E" w:rsidRDefault="00C23B2E" w:rsidP="00BE6CBC">
      <w:pPr>
        <w:rPr>
          <w:rFonts w:cs="Times New Roman"/>
        </w:rPr>
      </w:pPr>
      <w:r>
        <w:rPr>
          <w:rFonts w:eastAsia="Times New Roman" w:cs="Times New Roman"/>
          <w:sz w:val="20"/>
          <w:szCs w:val="20"/>
          <w:lang w:eastAsia="de-DE"/>
        </w:rPr>
        <w:t xml:space="preserve">KAPITELÜBERSCHRIFT: </w:t>
      </w:r>
      <w:r w:rsidRPr="00227C72">
        <w:rPr>
          <w:rFonts w:eastAsia="Times New Roman" w:cs="Times New Roman"/>
          <w:sz w:val="20"/>
          <w:szCs w:val="20"/>
          <w:lang w:eastAsia="de-DE"/>
        </w:rPr>
        <w:t xml:space="preserve">Schrift Garamond </w:t>
      </w:r>
      <w:smartTag w:uri="urn:schemas-microsoft-com:office:smarttags" w:element="metricconverter">
        <w:smartTagPr>
          <w:attr w:name="ProductID" w:val="20 pt"/>
        </w:smartTagPr>
        <w:r w:rsidRPr="00227C72">
          <w:rPr>
            <w:rFonts w:eastAsia="Times New Roman" w:cs="Times New Roman"/>
            <w:sz w:val="20"/>
            <w:szCs w:val="20"/>
            <w:lang w:eastAsia="de-DE"/>
          </w:rPr>
          <w:t>20 pt</w:t>
        </w:r>
      </w:smartTag>
      <w:r w:rsidRPr="00227C72">
        <w:rPr>
          <w:rFonts w:eastAsia="Times New Roman" w:cs="Times New Roman"/>
          <w:sz w:val="20"/>
          <w:szCs w:val="20"/>
          <w:lang w:eastAsia="de-DE"/>
        </w:rPr>
        <w:t xml:space="preserve">, fett; Ausrichtung links, Absatz vor </w:t>
      </w:r>
      <w:smartTag w:uri="urn:schemas-microsoft-com:office:smarttags" w:element="metricconverter">
        <w:smartTagPr>
          <w:attr w:name="ProductID" w:val="20 pt"/>
        </w:smartTagPr>
        <w:r w:rsidRPr="00227C72">
          <w:rPr>
            <w:rFonts w:eastAsia="Times New Roman" w:cs="Times New Roman"/>
            <w:sz w:val="20"/>
            <w:szCs w:val="20"/>
            <w:lang w:eastAsia="de-DE"/>
          </w:rPr>
          <w:t>20 pt</w:t>
        </w:r>
      </w:smartTag>
      <w:r w:rsidRPr="00227C72">
        <w:rPr>
          <w:rFonts w:eastAsia="Times New Roman" w:cs="Times New Roman"/>
          <w:sz w:val="20"/>
          <w:szCs w:val="20"/>
          <w:lang w:eastAsia="de-DE"/>
        </w:rPr>
        <w:t xml:space="preserve">, nach </w:t>
      </w:r>
      <w:smartTag w:uri="urn:schemas-microsoft-com:office:smarttags" w:element="metricconverter">
        <w:smartTagPr>
          <w:attr w:name="ProductID" w:val="10 pt"/>
        </w:smartTagPr>
        <w:r w:rsidRPr="00227C72">
          <w:rPr>
            <w:rFonts w:eastAsia="Times New Roman" w:cs="Times New Roman"/>
            <w:sz w:val="20"/>
            <w:szCs w:val="20"/>
            <w:lang w:eastAsia="de-DE"/>
          </w:rPr>
          <w:t>10 pt</w:t>
        </w:r>
      </w:smartTag>
      <w:r w:rsidRPr="00227C72">
        <w:rPr>
          <w:rFonts w:eastAsia="Times New Roman" w:cs="Times New Roman"/>
          <w:sz w:val="20"/>
          <w:szCs w:val="20"/>
          <w:lang w:eastAsia="de-DE"/>
        </w:rPr>
        <w:t>, Zeilenabstand einfach; Absätze nicht trennen</w:t>
      </w:r>
      <w:r>
        <w:rPr>
          <w:rFonts w:eastAsia="Times New Roman" w:cs="Times New Roman"/>
          <w:sz w:val="20"/>
          <w:szCs w:val="20"/>
          <w:lang w:eastAsia="de-DE"/>
        </w:rPr>
        <w:t xml:space="preserve">, </w:t>
      </w:r>
      <w:r w:rsidRPr="00284DE7">
        <w:rPr>
          <w:sz w:val="20"/>
          <w:szCs w:val="20"/>
        </w:rPr>
        <w:t>hängender Einzug: 0,8 (Auch zwischen der Zahl und dem Titel wird kein Leerzeichen, sondern ein Tabstopp gesetzt)</w:t>
      </w:r>
    </w:p>
    <w:p w:rsidR="00C23B2E" w:rsidRDefault="00C23B2E">
      <w:pPr>
        <w:rPr>
          <w:rFonts w:eastAsia="Times New Roman" w:cs="Times New Roman"/>
          <w:sz w:val="20"/>
          <w:szCs w:val="20"/>
          <w:lang w:eastAsia="de-DE"/>
        </w:rPr>
      </w:pPr>
      <w:r>
        <w:rPr>
          <w:rFonts w:eastAsia="Times New Roman" w:cs="Times New Roman"/>
          <w:sz w:val="20"/>
          <w:szCs w:val="20"/>
          <w:lang w:eastAsia="de-DE"/>
        </w:rPr>
        <w:lastRenderedPageBreak/>
        <w:t xml:space="preserve">UNTERKAPITELÜBERSCHRIFT: </w:t>
      </w:r>
      <w:r w:rsidRPr="00227C72">
        <w:rPr>
          <w:rFonts w:eastAsia="Times New Roman" w:cs="Times New Roman"/>
          <w:sz w:val="20"/>
          <w:szCs w:val="20"/>
          <w:lang w:eastAsia="de-DE"/>
        </w:rPr>
        <w:t>Garamond 17 pt</w:t>
      </w:r>
      <w:r>
        <w:rPr>
          <w:rFonts w:eastAsia="Times New Roman" w:cs="Times New Roman"/>
          <w:sz w:val="20"/>
          <w:szCs w:val="20"/>
          <w:lang w:eastAsia="de-DE"/>
        </w:rPr>
        <w:t>,</w:t>
      </w:r>
      <w:r w:rsidRPr="00227C72">
        <w:rPr>
          <w:rFonts w:eastAsia="Times New Roman" w:cs="Times New Roman"/>
          <w:sz w:val="20"/>
          <w:szCs w:val="20"/>
          <w:lang w:eastAsia="de-DE"/>
        </w:rPr>
        <w:t xml:space="preserve"> Durchnummerierung automatisch (über Nummerierungsfunktion) Kapitelüberschriften werden mit arabischen Zahlen, Unterkapitelüberschriften mit durch Punkte getrennte fortlaufenden arabischen Zahlen durchnummeriert .</w:t>
      </w:r>
      <w:r>
        <w:rPr>
          <w:rFonts w:eastAsia="Times New Roman" w:cs="Times New Roman"/>
          <w:sz w:val="20"/>
          <w:szCs w:val="20"/>
          <w:lang w:eastAsia="de-DE"/>
        </w:rPr>
        <w:t xml:space="preserve">Sie können, müssen aber nicht, einen hängenden Einzug wie bei den Kapitelüberschriften verwenden. </w:t>
      </w:r>
      <w:r w:rsidRPr="00227C72">
        <w:rPr>
          <w:rFonts w:eastAsia="Times New Roman" w:cs="Times New Roman"/>
          <w:sz w:val="20"/>
          <w:szCs w:val="20"/>
          <w:lang w:eastAsia="de-DE"/>
        </w:rPr>
        <w:t>Zwischen Fließtext und einer neuen Unterkapitelüberschrift wird 1 Leerzeile gesetzt.</w:t>
      </w:r>
    </w:p>
    <w:p w:rsidR="00C23B2E" w:rsidRPr="00284DE7" w:rsidRDefault="00C23B2E" w:rsidP="008D77F9">
      <w:pPr>
        <w:rPr>
          <w:sz w:val="20"/>
          <w:szCs w:val="20"/>
        </w:rPr>
      </w:pPr>
      <w:r w:rsidRPr="00284DE7">
        <w:rPr>
          <w:sz w:val="20"/>
          <w:szCs w:val="20"/>
        </w:rPr>
        <w:t>3. Ebene: fett, vor 12, nach 10, linksbündig, gleiche Schriftgröße wie Fließtext</w:t>
      </w:r>
    </w:p>
    <w:p w:rsidR="00C23B2E" w:rsidRPr="00284DE7" w:rsidRDefault="00C23B2E" w:rsidP="008D77F9">
      <w:pPr>
        <w:rPr>
          <w:sz w:val="20"/>
          <w:szCs w:val="20"/>
        </w:rPr>
      </w:pPr>
      <w:r w:rsidRPr="00284DE7">
        <w:rPr>
          <w:sz w:val="20"/>
          <w:szCs w:val="20"/>
        </w:rPr>
        <w:t>4. Ebene: kursiv, vor 12, nach 10, linksbündig, gleiche Schriftgröße wie Fließtext</w:t>
      </w:r>
    </w:p>
    <w:p w:rsidR="00C23B2E" w:rsidRPr="00284DE7" w:rsidRDefault="00C23B2E" w:rsidP="008D77F9">
      <w:pPr>
        <w:rPr>
          <w:sz w:val="20"/>
          <w:szCs w:val="20"/>
        </w:rPr>
      </w:pPr>
      <w:r w:rsidRPr="00284DE7">
        <w:rPr>
          <w:sz w:val="20"/>
          <w:szCs w:val="20"/>
        </w:rPr>
        <w:t>Die 3. und 4. Ebene erscheinen idealerweise nicht im Inhaltsverzeichnis. Dies können die Autor_innen jedoch selbstständig entscheiden.</w:t>
      </w:r>
    </w:p>
    <w:p w:rsidR="00C23B2E" w:rsidRDefault="00C23B2E">
      <w:pPr>
        <w:rPr>
          <w:rFonts w:cs="Times New Roman"/>
          <w:sz w:val="20"/>
          <w:szCs w:val="20"/>
        </w:rPr>
      </w:pPr>
      <w:r w:rsidRPr="00284DE7">
        <w:rPr>
          <w:sz w:val="20"/>
          <w:szCs w:val="20"/>
        </w:rPr>
        <w:t xml:space="preserve">Achten Sie bei allen Überschriften darauf, dass Sie unter Formatvorlage </w:t>
      </w:r>
      <w:r w:rsidRPr="008D77F9">
        <w:rPr>
          <w:sz w:val="20"/>
          <w:szCs w:val="20"/>
        </w:rPr>
        <w:t>–</w:t>
      </w:r>
      <w:r w:rsidRPr="00284DE7">
        <w:rPr>
          <w:sz w:val="20"/>
          <w:szCs w:val="20"/>
        </w:rPr>
        <w:t xml:space="preserve"> Absatz </w:t>
      </w:r>
      <w:r w:rsidRPr="008D77F9">
        <w:rPr>
          <w:sz w:val="20"/>
          <w:szCs w:val="20"/>
        </w:rPr>
        <w:t>–</w:t>
      </w:r>
      <w:r w:rsidRPr="00284DE7">
        <w:rPr>
          <w:sz w:val="20"/>
          <w:szCs w:val="20"/>
        </w:rPr>
        <w:t xml:space="preserve"> Zeilen- und Seitenumbrüche „nicht vom folgenden Absatz trennen“ (bzw. „mit folgendem zusammenhalten“) eingeschaltet haben. Diese Einstellung verhindert, dass Überschriften am Seitenende stehen.</w:t>
      </w:r>
    </w:p>
    <w:p w:rsidR="00C23B2E" w:rsidRPr="00284DE7" w:rsidRDefault="00C23B2E">
      <w:pPr>
        <w:rPr>
          <w:rFonts w:cs="Times New Roman"/>
        </w:rPr>
      </w:pPr>
      <w:r w:rsidRPr="00227C72">
        <w:rPr>
          <w:rFonts w:eastAsia="Times New Roman" w:cs="Times New Roman"/>
          <w:sz w:val="20"/>
          <w:szCs w:val="20"/>
          <w:lang w:eastAsia="de-DE"/>
        </w:rPr>
        <w:t>Layout: Hauptkapitel beginnen immer auf ungeraden Seiten (Abschnittswechsel ungerade Seite).</w:t>
      </w:r>
    </w:p>
    <w:p w:rsidR="00C23B2E" w:rsidRDefault="00C23B2E">
      <w:pPr>
        <w:spacing w:before="100" w:beforeAutospacing="1" w:after="100" w:afterAutospacing="1"/>
        <w:outlineLvl w:val="2"/>
        <w:rPr>
          <w:rFonts w:eastAsia="Times New Roman" w:cs="Times New Roman"/>
          <w:b/>
          <w:bCs/>
          <w:sz w:val="27"/>
          <w:szCs w:val="27"/>
          <w:lang w:eastAsia="de-DE"/>
        </w:rPr>
      </w:pPr>
      <w:r>
        <w:rPr>
          <w:rFonts w:eastAsia="Times New Roman" w:cs="Times New Roman"/>
          <w:b/>
          <w:bCs/>
          <w:sz w:val="27"/>
          <w:szCs w:val="27"/>
          <w:lang w:eastAsia="de-DE"/>
        </w:rPr>
        <w:t>FUßNOTEN</w:t>
      </w:r>
    </w:p>
    <w:p w:rsidR="00C23B2E" w:rsidRPr="00284DE7" w:rsidRDefault="00C23B2E">
      <w:pPr>
        <w:spacing w:before="100" w:beforeAutospacing="1" w:after="100" w:afterAutospacing="1"/>
        <w:outlineLvl w:val="2"/>
        <w:rPr>
          <w:rFonts w:eastAsia="Times New Roman" w:cs="Times New Roman"/>
          <w:sz w:val="20"/>
          <w:szCs w:val="20"/>
          <w:lang w:eastAsia="de-DE"/>
        </w:rPr>
      </w:pPr>
      <w:r w:rsidRPr="00284DE7">
        <w:rPr>
          <w:rFonts w:eastAsia="Times New Roman" w:cs="Times New Roman"/>
          <w:sz w:val="20"/>
          <w:szCs w:val="20"/>
          <w:lang w:eastAsia="de-DE"/>
        </w:rPr>
        <w:t>Garamont, 13 pt, hängender Einzug 0,8, Abstand vor 0, nach 6, Zeilenabstand genau 13 pt</w:t>
      </w:r>
      <w:r>
        <w:rPr>
          <w:rFonts w:eastAsia="Times New Roman" w:cs="Times New Roman"/>
          <w:sz w:val="20"/>
          <w:szCs w:val="20"/>
          <w:lang w:eastAsia="de-DE"/>
        </w:rPr>
        <w:t>, zwischen Zahl und erstem Buchstaben ist ein Tabstopp und kein Leerzeichen</w:t>
      </w:r>
    </w:p>
    <w:p w:rsidR="00C23B2E" w:rsidRDefault="00C23B2E">
      <w:pPr>
        <w:spacing w:before="100" w:beforeAutospacing="1" w:after="100" w:afterAutospacing="1"/>
        <w:outlineLvl w:val="2"/>
        <w:rPr>
          <w:rFonts w:eastAsia="Times New Roman" w:cs="Times New Roman"/>
          <w:sz w:val="20"/>
          <w:szCs w:val="20"/>
          <w:lang w:eastAsia="de-DE"/>
        </w:rPr>
      </w:pPr>
      <w:r w:rsidRPr="00227C72">
        <w:rPr>
          <w:rFonts w:eastAsia="Times New Roman" w:cs="Times New Roman"/>
          <w:b/>
          <w:bCs/>
          <w:sz w:val="27"/>
          <w:szCs w:val="27"/>
          <w:lang w:eastAsia="de-DE"/>
        </w:rPr>
        <w:t xml:space="preserve">TABELLEN </w:t>
      </w:r>
    </w:p>
    <w:p w:rsidR="00C23B2E" w:rsidRDefault="00C23B2E" w:rsidP="00227C72">
      <w:pPr>
        <w:spacing w:after="0"/>
        <w:rPr>
          <w:rFonts w:eastAsia="Times New Roman" w:cs="Times New Roman"/>
          <w:sz w:val="20"/>
          <w:szCs w:val="20"/>
          <w:lang w:eastAsia="de-DE"/>
        </w:rPr>
      </w:pPr>
      <w:r>
        <w:rPr>
          <w:rFonts w:eastAsia="Times New Roman" w:cs="Times New Roman"/>
          <w:sz w:val="20"/>
          <w:szCs w:val="20"/>
          <w:lang w:eastAsia="de-DE"/>
        </w:rPr>
        <w:t>Beschriftung oberhalb der Tabelle,</w:t>
      </w:r>
      <w:r w:rsidRPr="00227C72">
        <w:rPr>
          <w:rFonts w:eastAsia="Times New Roman" w:cs="Times New Roman"/>
          <w:sz w:val="20"/>
          <w:szCs w:val="20"/>
          <w:lang w:eastAsia="de-DE"/>
        </w:rPr>
        <w:t xml:space="preserve"> Schrift fett</w:t>
      </w:r>
      <w:r>
        <w:rPr>
          <w:rFonts w:eastAsia="Times New Roman" w:cs="Times New Roman"/>
          <w:sz w:val="20"/>
          <w:szCs w:val="20"/>
          <w:lang w:eastAsia="de-DE"/>
        </w:rPr>
        <w:t>,</w:t>
      </w:r>
      <w:r w:rsidRPr="00227C72">
        <w:rPr>
          <w:rFonts w:eastAsia="Times New Roman" w:cs="Times New Roman"/>
          <w:sz w:val="20"/>
          <w:szCs w:val="20"/>
          <w:lang w:eastAsia="de-DE"/>
        </w:rPr>
        <w:t xml:space="preserve"> Ausrichtung links, Sondereinzug hängend 2,2 cm, Absatz vor </w:t>
      </w:r>
      <w:r>
        <w:rPr>
          <w:rFonts w:eastAsia="Times New Roman" w:cs="Times New Roman"/>
          <w:sz w:val="20"/>
          <w:szCs w:val="20"/>
          <w:lang w:eastAsia="de-DE"/>
        </w:rPr>
        <w:t>18</w:t>
      </w:r>
      <w:r w:rsidRPr="00227C72">
        <w:rPr>
          <w:rFonts w:eastAsia="Times New Roman" w:cs="Times New Roman"/>
          <w:sz w:val="20"/>
          <w:szCs w:val="20"/>
          <w:lang w:eastAsia="de-DE"/>
        </w:rPr>
        <w:t xml:space="preserve"> pt, nach </w:t>
      </w:r>
      <w:r>
        <w:rPr>
          <w:rFonts w:eastAsia="Times New Roman" w:cs="Times New Roman"/>
          <w:sz w:val="20"/>
          <w:szCs w:val="20"/>
          <w:lang w:eastAsia="de-DE"/>
        </w:rPr>
        <w:t>6</w:t>
      </w:r>
      <w:r w:rsidRPr="00227C72">
        <w:rPr>
          <w:rFonts w:eastAsia="Times New Roman" w:cs="Times New Roman"/>
          <w:sz w:val="20"/>
          <w:szCs w:val="20"/>
          <w:lang w:eastAsia="de-DE"/>
        </w:rPr>
        <w:t xml:space="preserve"> pt.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Der Tabellentext außerdem: Schrift 12 pt, Ausrichtung links.</w:t>
      </w:r>
      <w:r w:rsidRPr="00227C72">
        <w:rPr>
          <w:rFonts w:eastAsia="Times New Roman" w:cs="Times New Roman"/>
          <w:sz w:val="20"/>
          <w:szCs w:val="20"/>
          <w:lang w:eastAsia="de-DE"/>
        </w:rPr>
        <w:br/>
        <w:t>Tabellen möglichst nicht auf mehrere Seiten zerreißen.</w:t>
      </w:r>
      <w:r w:rsidRPr="00227C72">
        <w:rPr>
          <w:rFonts w:eastAsia="Times New Roman" w:cs="Times New Roman"/>
          <w:sz w:val="20"/>
          <w:szCs w:val="20"/>
          <w:lang w:eastAsia="de-DE"/>
        </w:rPr>
        <w:br/>
      </w:r>
    </w:p>
    <w:p w:rsidR="00C23B2E" w:rsidRDefault="00C23B2E" w:rsidP="00227C72">
      <w:pPr>
        <w:spacing w:after="0"/>
        <w:rPr>
          <w:rFonts w:eastAsia="Times New Roman" w:cs="Times New Roman"/>
          <w:b/>
          <w:bCs/>
          <w:sz w:val="27"/>
          <w:szCs w:val="27"/>
          <w:lang w:eastAsia="de-DE"/>
        </w:rPr>
      </w:pPr>
      <w:r w:rsidRPr="00227C72">
        <w:rPr>
          <w:rFonts w:eastAsia="Times New Roman" w:cs="Times New Roman"/>
          <w:b/>
          <w:bCs/>
          <w:sz w:val="27"/>
          <w:szCs w:val="27"/>
          <w:lang w:eastAsia="de-DE"/>
        </w:rPr>
        <w:t>ABBILDUNGEN</w:t>
      </w:r>
    </w:p>
    <w:p w:rsidR="00C23B2E" w:rsidRDefault="00C23B2E" w:rsidP="0020438F">
      <w:pPr>
        <w:rPr>
          <w:rFonts w:cs="Times New Roman"/>
          <w:sz w:val="20"/>
          <w:szCs w:val="20"/>
        </w:rPr>
      </w:pPr>
      <w:r w:rsidRPr="00284DE7">
        <w:rPr>
          <w:sz w:val="20"/>
          <w:szCs w:val="20"/>
        </w:rPr>
        <w:t xml:space="preserve">Beschriftung: unterhalb der Abbildung, </w:t>
      </w:r>
      <w:r w:rsidRPr="00227C72">
        <w:rPr>
          <w:rFonts w:eastAsia="Times New Roman" w:cs="Times New Roman"/>
          <w:sz w:val="20"/>
          <w:szCs w:val="20"/>
          <w:lang w:eastAsia="de-DE"/>
        </w:rPr>
        <w:t>Schrift fett</w:t>
      </w:r>
      <w:r>
        <w:rPr>
          <w:rFonts w:eastAsia="Times New Roman" w:cs="Times New Roman"/>
          <w:sz w:val="20"/>
          <w:szCs w:val="20"/>
          <w:lang w:eastAsia="de-DE"/>
        </w:rPr>
        <w:t>,</w:t>
      </w:r>
      <w:r w:rsidRPr="00227C72">
        <w:rPr>
          <w:rFonts w:eastAsia="Times New Roman" w:cs="Times New Roman"/>
          <w:sz w:val="20"/>
          <w:szCs w:val="20"/>
          <w:lang w:eastAsia="de-DE"/>
        </w:rPr>
        <w:t xml:space="preserve"> Ausrichtung links</w:t>
      </w:r>
      <w:r>
        <w:rPr>
          <w:rFonts w:eastAsia="Times New Roman" w:cs="Times New Roman"/>
          <w:sz w:val="20"/>
          <w:szCs w:val="20"/>
          <w:lang w:eastAsia="de-DE"/>
        </w:rPr>
        <w:t>,</w:t>
      </w:r>
      <w:r w:rsidRPr="0020438F">
        <w:rPr>
          <w:sz w:val="20"/>
          <w:szCs w:val="20"/>
        </w:rPr>
        <w:t xml:space="preserve"> </w:t>
      </w:r>
      <w:r w:rsidRPr="00284DE7">
        <w:rPr>
          <w:sz w:val="20"/>
          <w:szCs w:val="20"/>
        </w:rPr>
        <w:t xml:space="preserve">Absatz vor 6, nach 18, Schriftgröße 12, Sondereinzug hängend 2,9 cm </w:t>
      </w:r>
    </w:p>
    <w:p w:rsidR="00C23B2E" w:rsidRPr="00284DE7" w:rsidRDefault="00C23B2E" w:rsidP="0020438F">
      <w:pPr>
        <w:rPr>
          <w:b/>
          <w:bCs/>
          <w:sz w:val="27"/>
          <w:szCs w:val="27"/>
        </w:rPr>
      </w:pPr>
      <w:r w:rsidRPr="00284DE7">
        <w:rPr>
          <w:b/>
          <w:bCs/>
          <w:sz w:val="27"/>
          <w:szCs w:val="27"/>
        </w:rPr>
        <w:t>LITERATURVERZEICHNIS</w:t>
      </w:r>
    </w:p>
    <w:p w:rsidR="00C23B2E" w:rsidRPr="00284DE7" w:rsidRDefault="00C23B2E" w:rsidP="0020438F">
      <w:pPr>
        <w:rPr>
          <w:rFonts w:cs="Times New Roman"/>
          <w:sz w:val="20"/>
          <w:szCs w:val="20"/>
        </w:rPr>
      </w:pPr>
      <w:r>
        <w:rPr>
          <w:sz w:val="20"/>
          <w:szCs w:val="20"/>
        </w:rPr>
        <w:t>Abweichung von Fliesstext: hängender Einzug: 0,63, Abstand vor 0, nach 6</w:t>
      </w:r>
    </w:p>
    <w:p w:rsidR="00C23B2E" w:rsidRPr="00284DE7" w:rsidRDefault="00C23B2E" w:rsidP="00227C72">
      <w:pPr>
        <w:spacing w:after="0"/>
        <w:rPr>
          <w:rFonts w:eastAsia="Times New Roman" w:cs="Times New Roman"/>
          <w:b/>
          <w:bCs/>
          <w:sz w:val="27"/>
          <w:szCs w:val="27"/>
          <w:lang w:eastAsia="de-DE"/>
        </w:rPr>
      </w:pPr>
      <w:r w:rsidRPr="00284DE7">
        <w:rPr>
          <w:rFonts w:eastAsia="Times New Roman" w:cs="Times New Roman"/>
          <w:b/>
          <w:bCs/>
          <w:sz w:val="27"/>
          <w:szCs w:val="27"/>
          <w:lang w:eastAsia="de-DE"/>
        </w:rPr>
        <w:t>ABGABE DES MANUSKRIPTS</w:t>
      </w:r>
    </w:p>
    <w:p w:rsidR="00C23B2E" w:rsidRPr="00227C72" w:rsidDel="009E7138" w:rsidRDefault="00C23B2E" w:rsidP="00227C72">
      <w:pPr>
        <w:spacing w:before="100" w:beforeAutospacing="1" w:after="100" w:afterAutospacing="1"/>
        <w:outlineLvl w:val="2"/>
        <w:rPr>
          <w:rFonts w:eastAsia="Times New Roman" w:cs="Times New Roman"/>
          <w:b/>
          <w:bCs/>
          <w:sz w:val="27"/>
          <w:szCs w:val="27"/>
          <w:lang w:eastAsia="de-DE"/>
        </w:rPr>
      </w:pP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t>Bitte bringen Sie Ihr Manuskript in folgenden Formaten mit:</w:t>
      </w:r>
      <w:r w:rsidRPr="00227C72">
        <w:rPr>
          <w:rFonts w:eastAsia="Times New Roman" w:cs="Times New Roman"/>
          <w:sz w:val="20"/>
          <w:szCs w:val="20"/>
          <w:lang w:eastAsia="de-DE"/>
        </w:rPr>
        <w:br/>
        <w:t>a) Ausdruck DIN A4</w:t>
      </w:r>
      <w:r w:rsidRPr="00227C72">
        <w:rPr>
          <w:rFonts w:eastAsia="Times New Roman" w:cs="Times New Roman"/>
          <w:sz w:val="20"/>
          <w:szCs w:val="20"/>
          <w:lang w:eastAsia="de-DE"/>
        </w:rPr>
        <w:br/>
        <w:t>b) Dateien im Word-Dokument-Format (*.doc) und PDF(*.pdf).</w:t>
      </w:r>
      <w:r w:rsidRPr="00227C72">
        <w:rPr>
          <w:rFonts w:eastAsia="Times New Roman" w:cs="Times New Roman"/>
          <w:sz w:val="20"/>
          <w:szCs w:val="20"/>
          <w:lang w:eastAsia="de-DE"/>
        </w:rPr>
        <w:br/>
        <w:t>Alle Word-Versionen sind uns willkommen. Bitte geben Sie an, mit welcher Version Sie gearbeitet haben.</w:t>
      </w:r>
      <w:r w:rsidRPr="00227C72">
        <w:rPr>
          <w:rFonts w:eastAsia="Times New Roman" w:cs="Times New Roman"/>
          <w:sz w:val="20"/>
          <w:szCs w:val="20"/>
          <w:lang w:eastAsia="de-DE"/>
        </w:rPr>
        <w:br/>
      </w:r>
    </w:p>
    <w:p w:rsidR="00C23B2E" w:rsidRDefault="00C23B2E" w:rsidP="00227C72">
      <w:pPr>
        <w:spacing w:after="0"/>
        <w:rPr>
          <w:rFonts w:eastAsia="Times New Roman" w:cs="Times New Roman"/>
          <w:sz w:val="20"/>
          <w:szCs w:val="20"/>
          <w:lang w:eastAsia="de-DE"/>
        </w:rPr>
      </w:pPr>
    </w:p>
    <w:p w:rsidR="00C23B2E" w:rsidRPr="00227C72" w:rsidRDefault="00C23B2E" w:rsidP="00227C72">
      <w:pPr>
        <w:spacing w:after="0"/>
        <w:rPr>
          <w:rFonts w:eastAsia="Times New Roman" w:cs="Times New Roman"/>
          <w:sz w:val="20"/>
          <w:szCs w:val="20"/>
          <w:lang w:eastAsia="de-DE"/>
        </w:rPr>
      </w:pPr>
      <w:r w:rsidRPr="00284DE7">
        <w:rPr>
          <w:rFonts w:eastAsia="Times New Roman" w:cs="Times New Roman"/>
          <w:b/>
          <w:bCs/>
          <w:sz w:val="27"/>
          <w:szCs w:val="27"/>
          <w:lang w:eastAsia="de-DE"/>
        </w:rPr>
        <w:t>GRAFIKEN</w:t>
      </w:r>
      <w:r w:rsidRPr="00227C72">
        <w:rPr>
          <w:rFonts w:eastAsia="Times New Roman" w:cs="Times New Roman"/>
          <w:sz w:val="20"/>
          <w:szCs w:val="20"/>
          <w:lang w:eastAsia="de-DE"/>
        </w:rPr>
        <w:br/>
        <w:t xml:space="preserve">Bitte achten Sie darauf, dass die Grafiken mit Word gespeichert und darin eingebettet werden. Farbgrafiken werden beim Speichern als pdf aus Word farbunecht. Falls Sie also Farbgrafiken verwenden, müssen Sie die Word-Datei zunächst mit „in Datei ausdrucken“ (bitte darauf achten, dass Sie einen Postscript-Drucker eingestellt haben, selbst wenn Sie diesen Drucker nicht physisch haben) als *.prn-Datei speichern und uns diese prn-Datei geben. Wir benennen sie um in eine ps-Datei und distillen sie in pdf. In Einzelfällen können Sie auch Original-Fotos oder Digitale Bild-Dateien dem Verlag geben, dieser scannt sie dann für 20 € zzgl. MwSt pauschal pro Grafik im 4-Farben-Format ein bzw. wandelt sie in dieses Format um und speichert die entsprechenden Seiten aus Corel Draw als pdf-Dateien. Wenn Sie uns direkt Grafik-Dateien geben, bitte ca. 1-2 </w:t>
      </w:r>
      <w:r w:rsidRPr="00227C72">
        <w:rPr>
          <w:rFonts w:eastAsia="Times New Roman" w:cs="Times New Roman"/>
          <w:sz w:val="20"/>
          <w:szCs w:val="20"/>
          <w:lang w:eastAsia="de-DE"/>
        </w:rPr>
        <w:lastRenderedPageBreak/>
        <w:t xml:space="preserve">MB große jpg-Dateien. Wir können leider keine Grafiken, die Sie aus Büchern eingescannt haben, verwenden, da diese bereits gerastert sind und bei der neuen Rasterung im neuen Ausdruck ein Interferenz-(,Moiree‘-)Muster bilden. </w:t>
      </w:r>
      <w:r w:rsidRPr="00227C72">
        <w:rPr>
          <w:rFonts w:eastAsia="Times New Roman" w:cs="Times New Roman"/>
          <w:sz w:val="20"/>
          <w:szCs w:val="20"/>
          <w:lang w:eastAsia="de-DE"/>
        </w:rPr>
        <w:br/>
        <w:t>Bitte achten Sie bei Grafiken darauf, dass Sie entweder selbst das Copyright besitzen oder eine Abdruckgenehmigung erhalten. Sollte diese Genehmigung mit Auflagen verbunden sein (z.B. Namensnennung in Impressum, Abbildungsverzeichnis oder direkt unter Abbildung), teilen Sie uns diese bitte mit.</w:t>
      </w:r>
      <w:r w:rsidRPr="00227C72">
        <w:rPr>
          <w:rFonts w:eastAsia="Times New Roman" w:cs="Times New Roman"/>
          <w:sz w:val="20"/>
          <w:szCs w:val="20"/>
          <w:lang w:eastAsia="de-DE"/>
        </w:rPr>
        <w:br/>
        <w:t>Ab Word 2000 ist es möglich, die Grafiken nur zu verlinken, dadurch fehlen uns aber später die Grafiken.</w:t>
      </w:r>
      <w:r w:rsidRPr="00227C72">
        <w:rPr>
          <w:rFonts w:eastAsia="Times New Roman" w:cs="Times New Roman"/>
          <w:sz w:val="20"/>
          <w:szCs w:val="20"/>
          <w:lang w:eastAsia="de-DE"/>
        </w:rPr>
        <w:br/>
        <w:t>Bitte liefern Sie uns evtl. notwendige zusätzliche Nicht-Standard-Schriften als *.ttf-Dateien mit.</w:t>
      </w:r>
      <w:r w:rsidRPr="00227C72">
        <w:rPr>
          <w:rFonts w:eastAsia="Times New Roman" w:cs="Times New Roman"/>
          <w:sz w:val="20"/>
          <w:szCs w:val="20"/>
          <w:lang w:eastAsia="de-DE"/>
        </w:rPr>
        <w:br/>
        <w:t>Bei Fragen bitte kontaktieren Sie uns unter westdeutscher@universitaetsverlag.com.</w:t>
      </w:r>
    </w:p>
    <w:p w:rsidR="00C23B2E" w:rsidRPr="00227C72" w:rsidRDefault="00C23B2E" w:rsidP="00227C72">
      <w:pPr>
        <w:spacing w:before="100" w:beforeAutospacing="1" w:after="100" w:afterAutospacing="1"/>
        <w:outlineLvl w:val="1"/>
        <w:rPr>
          <w:rFonts w:eastAsia="Times New Roman" w:cs="Times New Roman"/>
          <w:b/>
          <w:bCs/>
          <w:sz w:val="36"/>
          <w:szCs w:val="36"/>
          <w:lang w:eastAsia="de-DE"/>
        </w:rPr>
      </w:pPr>
      <w:r w:rsidRPr="00227C72">
        <w:rPr>
          <w:rFonts w:eastAsia="Times New Roman" w:cs="Times New Roman"/>
          <w:b/>
          <w:bCs/>
          <w:sz w:val="36"/>
          <w:szCs w:val="36"/>
          <w:lang w:eastAsia="de-DE"/>
        </w:rPr>
        <w:t>Styleguide KGP Teil 2: Schreib- und Zitierweise</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t>Hinweise zur Schreib- und Zitierweise für die Buchreihe „Kultur, Gesellschaft, Psyche“ (Westdeutscher Universitätsverlag)</w:t>
      </w:r>
      <w:r w:rsidRPr="00227C72">
        <w:rPr>
          <w:rFonts w:eastAsia="Times New Roman" w:cs="Times New Roman"/>
          <w:sz w:val="20"/>
          <w:szCs w:val="20"/>
          <w:lang w:eastAsia="de-DE"/>
        </w:rPr>
        <w:br/>
        <w:t xml:space="preserve">Wir orientieren uns an den Richtlinien zur Manuskriptgestaltung der DGPs (2007).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r>
      <w:r w:rsidRPr="00284DE7">
        <w:rPr>
          <w:rFonts w:eastAsia="Times New Roman" w:cs="Times New Roman"/>
          <w:b/>
          <w:bCs/>
          <w:sz w:val="20"/>
          <w:szCs w:val="20"/>
          <w:lang w:eastAsia="de-DE"/>
        </w:rPr>
        <w:t>1. Hinweise für die Textgestaltung</w:t>
      </w:r>
      <w:r w:rsidRPr="00227C72">
        <w:rPr>
          <w:rFonts w:eastAsia="Times New Roman" w:cs="Times New Roman"/>
          <w:sz w:val="20"/>
          <w:szCs w:val="20"/>
          <w:lang w:eastAsia="de-DE"/>
        </w:rPr>
        <w:br/>
      </w:r>
      <w:r w:rsidRPr="00284DE7">
        <w:rPr>
          <w:rFonts w:eastAsia="Times New Roman" w:cs="Times New Roman"/>
          <w:b/>
          <w:bCs/>
          <w:sz w:val="20"/>
          <w:szCs w:val="20"/>
          <w:lang w:eastAsia="de-DE"/>
        </w:rPr>
        <w:t>Abkürzungen</w:t>
      </w:r>
      <w:r w:rsidRPr="00227C72">
        <w:rPr>
          <w:rFonts w:eastAsia="Times New Roman" w:cs="Times New Roman"/>
          <w:sz w:val="20"/>
          <w:szCs w:val="20"/>
          <w:lang w:eastAsia="de-DE"/>
        </w:rPr>
        <w:t>: Bitte sparsam verwenden. Beachten Sie außerdem, dass zwischen Punkt und Buchstabe ein Leerzeichen kommt, z. B. oder u. a. (gilt auch für Frankfurt a. M.).</w:t>
      </w:r>
      <w:r w:rsidRPr="00227C72">
        <w:rPr>
          <w:rFonts w:eastAsia="Times New Roman" w:cs="Times New Roman"/>
          <w:sz w:val="20"/>
          <w:szCs w:val="20"/>
          <w:lang w:eastAsia="de-DE"/>
        </w:rPr>
        <w:br/>
      </w:r>
      <w:r w:rsidRPr="00284DE7">
        <w:rPr>
          <w:rFonts w:eastAsia="Times New Roman" w:cs="Times New Roman"/>
          <w:b/>
          <w:bCs/>
          <w:sz w:val="20"/>
          <w:szCs w:val="20"/>
          <w:lang w:eastAsia="de-DE"/>
        </w:rPr>
        <w:t>Anführungszeichen</w:t>
      </w:r>
      <w:r w:rsidRPr="00227C72">
        <w:rPr>
          <w:rFonts w:eastAsia="Times New Roman" w:cs="Times New Roman"/>
          <w:sz w:val="20"/>
          <w:szCs w:val="20"/>
          <w:lang w:eastAsia="de-DE"/>
        </w:rPr>
        <w:t>: Es sollten einheitliche An- und Abführungszeichen („“) verwendet werden.</w:t>
      </w:r>
      <w:r w:rsidRPr="00227C72">
        <w:rPr>
          <w:rFonts w:eastAsia="Times New Roman" w:cs="Times New Roman"/>
          <w:sz w:val="20"/>
          <w:szCs w:val="20"/>
          <w:lang w:eastAsia="de-DE"/>
        </w:rPr>
        <w:br/>
        <w:t xml:space="preserve">Anführungszeichen, halbe (‚‘): Zu verwenden bei Zitaten in Zitaten und uneigentlichen Wortverwendungen. Bitte achten Sie darauf, echte Abführungszeichen und keine Akzente zu verwenden (‚‘ und nicht ‚’). </w:t>
      </w:r>
      <w:r w:rsidRPr="00227C72">
        <w:rPr>
          <w:rFonts w:eastAsia="Times New Roman" w:cs="Times New Roman"/>
          <w:sz w:val="20"/>
          <w:szCs w:val="20"/>
          <w:lang w:eastAsia="de-DE"/>
        </w:rPr>
        <w:br/>
        <w:t xml:space="preserve">Auslassungen in Zitaten: Auslassungen, Veränderungen oder Einschübe vom Autor in Zitaten sollten immer mit eckigen Klammern [ ] gekennzeichnet werden. </w:t>
      </w:r>
      <w:r w:rsidRPr="00227C72">
        <w:rPr>
          <w:rFonts w:eastAsia="Times New Roman" w:cs="Times New Roman"/>
          <w:sz w:val="20"/>
          <w:szCs w:val="20"/>
          <w:lang w:eastAsia="de-DE"/>
        </w:rPr>
        <w:br/>
      </w:r>
      <w:r w:rsidRPr="00284DE7">
        <w:rPr>
          <w:rFonts w:eastAsia="Times New Roman" w:cs="Times New Roman"/>
          <w:b/>
          <w:bCs/>
          <w:sz w:val="20"/>
          <w:szCs w:val="20"/>
          <w:lang w:eastAsia="de-DE"/>
        </w:rPr>
        <w:t>Bindestrich/Gedankenstrich:</w:t>
      </w:r>
      <w:r w:rsidRPr="00227C72">
        <w:rPr>
          <w:rFonts w:eastAsia="Times New Roman" w:cs="Times New Roman"/>
          <w:sz w:val="20"/>
          <w:szCs w:val="20"/>
          <w:lang w:eastAsia="de-DE"/>
        </w:rPr>
        <w:t xml:space="preserve"> Bitte verwechseln Sie – und – nicht miteinander.</w:t>
      </w:r>
      <w:r w:rsidRPr="00227C72">
        <w:rPr>
          <w:rFonts w:eastAsia="Times New Roman" w:cs="Times New Roman"/>
          <w:sz w:val="20"/>
          <w:szCs w:val="20"/>
          <w:lang w:eastAsia="de-DE"/>
        </w:rPr>
        <w:br/>
      </w:r>
      <w:r w:rsidRPr="00284DE7">
        <w:rPr>
          <w:rFonts w:eastAsia="Times New Roman" w:cs="Times New Roman"/>
          <w:b/>
          <w:bCs/>
          <w:sz w:val="20"/>
          <w:szCs w:val="20"/>
          <w:lang w:eastAsia="de-DE"/>
        </w:rPr>
        <w:t>Fremdwörter</w:t>
      </w:r>
      <w:r w:rsidRPr="00227C72">
        <w:rPr>
          <w:rFonts w:eastAsia="Times New Roman" w:cs="Times New Roman"/>
          <w:sz w:val="20"/>
          <w:szCs w:val="20"/>
          <w:lang w:eastAsia="de-DE"/>
        </w:rPr>
        <w:t xml:space="preserve">: Im Deutschen nicht gebräuchliche Fremdworte werden kursiv und in der Schreibweise der Fremdsprache geschrieben, im Englischen beispielsweise klein. </w:t>
      </w:r>
      <w:r w:rsidRPr="00227C72">
        <w:rPr>
          <w:rFonts w:eastAsia="Times New Roman" w:cs="Times New Roman"/>
          <w:sz w:val="20"/>
          <w:szCs w:val="20"/>
          <w:lang w:eastAsia="de-DE"/>
        </w:rPr>
        <w:br/>
      </w:r>
      <w:r w:rsidRPr="00284DE7">
        <w:rPr>
          <w:rFonts w:eastAsia="Times New Roman" w:cs="Times New Roman"/>
          <w:b/>
          <w:bCs/>
          <w:sz w:val="20"/>
          <w:szCs w:val="20"/>
          <w:lang w:eastAsia="de-DE"/>
        </w:rPr>
        <w:t>Geschlecht</w:t>
      </w:r>
      <w:r w:rsidRPr="00227C72">
        <w:rPr>
          <w:rFonts w:eastAsia="Times New Roman" w:cs="Times New Roman"/>
          <w:sz w:val="20"/>
          <w:szCs w:val="20"/>
          <w:lang w:eastAsia="de-DE"/>
        </w:rPr>
        <w:t>: Bitte verwenden Sie geschlechtersensible Sprache. Mehrere Optionen: Sprecher und Sprecherinnen / SprecherInnen oder Sprecher_innen: aber bitte einheitlich im Text.</w:t>
      </w:r>
      <w:r w:rsidRPr="00227C72">
        <w:rPr>
          <w:rFonts w:eastAsia="Times New Roman" w:cs="Times New Roman"/>
          <w:sz w:val="20"/>
          <w:szCs w:val="20"/>
          <w:lang w:eastAsia="de-DE"/>
        </w:rPr>
        <w:br/>
      </w:r>
      <w:r w:rsidRPr="00284DE7">
        <w:rPr>
          <w:rFonts w:eastAsia="Times New Roman" w:cs="Times New Roman"/>
          <w:b/>
          <w:bCs/>
          <w:sz w:val="20"/>
          <w:szCs w:val="20"/>
          <w:lang w:eastAsia="de-DE"/>
        </w:rPr>
        <w:t>Hervorhebungen</w:t>
      </w:r>
      <w:r w:rsidRPr="00227C72">
        <w:rPr>
          <w:rFonts w:eastAsia="Times New Roman" w:cs="Times New Roman"/>
          <w:sz w:val="20"/>
          <w:szCs w:val="20"/>
          <w:lang w:eastAsia="de-DE"/>
        </w:rPr>
        <w:t>: Bitte verwenden Sie nur Kursivierungen, keine Unterstreichung oder Fettung (z. B. bei besonders hervorgehobenen Begriffen).</w:t>
      </w:r>
      <w:r w:rsidRPr="00227C72">
        <w:rPr>
          <w:rFonts w:eastAsia="Times New Roman" w:cs="Times New Roman"/>
          <w:sz w:val="20"/>
          <w:szCs w:val="20"/>
          <w:lang w:eastAsia="de-DE"/>
        </w:rPr>
        <w:br/>
      </w:r>
      <w:r w:rsidRPr="00284DE7">
        <w:rPr>
          <w:rFonts w:eastAsia="Times New Roman" w:cs="Times New Roman"/>
          <w:b/>
          <w:bCs/>
          <w:sz w:val="20"/>
          <w:szCs w:val="20"/>
          <w:lang w:eastAsia="de-DE"/>
        </w:rPr>
        <w:t>Rechtschreibung</w:t>
      </w:r>
      <w:r w:rsidRPr="00227C72">
        <w:rPr>
          <w:rFonts w:eastAsia="Times New Roman" w:cs="Times New Roman"/>
          <w:sz w:val="20"/>
          <w:szCs w:val="20"/>
          <w:lang w:eastAsia="de-DE"/>
        </w:rPr>
        <w:t>: Sie verwenden neue Rechtschreibung (außer in Zitaten, in denen alte Rechtsschreibung verwendet wurde).</w:t>
      </w:r>
      <w:r w:rsidRPr="00227C72">
        <w:rPr>
          <w:rFonts w:eastAsia="Times New Roman" w:cs="Times New Roman"/>
          <w:sz w:val="20"/>
          <w:szCs w:val="20"/>
          <w:lang w:eastAsia="de-DE"/>
        </w:rPr>
        <w:br/>
      </w:r>
      <w:r w:rsidRPr="00284DE7">
        <w:rPr>
          <w:rFonts w:eastAsia="Times New Roman" w:cs="Times New Roman"/>
          <w:b/>
          <w:bCs/>
          <w:sz w:val="20"/>
          <w:szCs w:val="20"/>
          <w:lang w:eastAsia="de-DE"/>
        </w:rPr>
        <w:t>Satzpunkte in Zitaten</w:t>
      </w:r>
      <w:r w:rsidRPr="00227C72">
        <w:rPr>
          <w:rFonts w:eastAsia="Times New Roman" w:cs="Times New Roman"/>
          <w:sz w:val="20"/>
          <w:szCs w:val="20"/>
          <w:lang w:eastAsia="de-DE"/>
        </w:rPr>
        <w:t>: Wenn ein gesamter Satz zitiert wird oder aber der letzte Satz eines längeren Zitates vollständig zitiert wird, gehört der Satzpunkt in das Zi-tat. In allen anderen Fällen steht er hinter dem abschließenden Abführungszeichen und der Quellenangabe.</w:t>
      </w:r>
      <w:r w:rsidRPr="00227C72">
        <w:rPr>
          <w:rFonts w:eastAsia="Times New Roman" w:cs="Times New Roman"/>
          <w:sz w:val="20"/>
          <w:szCs w:val="20"/>
          <w:lang w:eastAsia="de-DE"/>
        </w:rPr>
        <w:br/>
        <w:t xml:space="preserve">Beispiele: „Die Theorie ist eine vollständige.“ (Name, Jahr, Seite) </w:t>
      </w:r>
      <w:r w:rsidRPr="00227C72">
        <w:rPr>
          <w:rFonts w:eastAsia="Times New Roman" w:cs="Times New Roman"/>
          <w:sz w:val="20"/>
          <w:szCs w:val="20"/>
          <w:lang w:eastAsia="de-DE"/>
        </w:rPr>
        <w:br/>
        <w:t xml:space="preserve">Denn laut Schmidt ist die Theorie ohne weitere Zusatzannahmen </w:t>
      </w:r>
      <w:r>
        <w:rPr>
          <w:rFonts w:eastAsia="Times New Roman" w:cs="Times New Roman"/>
          <w:sz w:val="20"/>
          <w:szCs w:val="20"/>
          <w:lang w:eastAsia="de-DE"/>
        </w:rPr>
        <w:t>„</w:t>
      </w:r>
      <w:r w:rsidRPr="00227C72">
        <w:rPr>
          <w:rFonts w:eastAsia="Times New Roman" w:cs="Times New Roman"/>
          <w:sz w:val="20"/>
          <w:szCs w:val="20"/>
          <w:lang w:eastAsia="de-DE"/>
        </w:rPr>
        <w:t>eine vollständige</w:t>
      </w:r>
      <w:r>
        <w:rPr>
          <w:rFonts w:eastAsia="Times New Roman" w:cs="Times New Roman"/>
          <w:sz w:val="20"/>
          <w:szCs w:val="20"/>
          <w:lang w:eastAsia="de-DE"/>
        </w:rPr>
        <w:t>“</w:t>
      </w:r>
      <w:r w:rsidRPr="00227C72">
        <w:rPr>
          <w:rFonts w:eastAsia="Times New Roman" w:cs="Times New Roman"/>
          <w:sz w:val="20"/>
          <w:szCs w:val="20"/>
          <w:lang w:eastAsia="de-DE"/>
        </w:rPr>
        <w:t xml:space="preserve"> (Name, Jahr, Seite).</w:t>
      </w:r>
      <w:r w:rsidRPr="00227C72">
        <w:rPr>
          <w:rFonts w:eastAsia="Times New Roman" w:cs="Times New Roman"/>
          <w:sz w:val="20"/>
          <w:szCs w:val="20"/>
          <w:lang w:eastAsia="de-DE"/>
        </w:rPr>
        <w:br/>
        <w:t>Überschriften, Nummerierung: Auf Nummerierung der Überschriften sollte nach Möglichkeit verzichtet werden, da sie die Orientierung eher erschweren als erleichtern (besonders bei sehr kleingliedriger Strukturierung). Textinterne Verweise können durch eine Kurzform der Überschrift und/oder Angabe der Seitenzahl ersetzt werden.</w:t>
      </w:r>
      <w:r w:rsidRPr="00227C72">
        <w:rPr>
          <w:rFonts w:eastAsia="Times New Roman" w:cs="Times New Roman"/>
          <w:sz w:val="20"/>
          <w:szCs w:val="20"/>
          <w:lang w:eastAsia="de-DE"/>
        </w:rPr>
        <w:br/>
      </w:r>
      <w:r w:rsidRPr="00284DE7">
        <w:rPr>
          <w:rFonts w:eastAsia="Times New Roman" w:cs="Times New Roman"/>
          <w:b/>
          <w:bCs/>
          <w:sz w:val="20"/>
          <w:szCs w:val="20"/>
          <w:lang w:eastAsia="de-DE"/>
        </w:rPr>
        <w:t>Zahlen</w:t>
      </w:r>
      <w:r w:rsidRPr="00227C72">
        <w:rPr>
          <w:rFonts w:eastAsia="Times New Roman" w:cs="Times New Roman"/>
          <w:sz w:val="20"/>
          <w:szCs w:val="20"/>
          <w:lang w:eastAsia="de-DE"/>
        </w:rPr>
        <w:t>: Ab 10 werden Zahlen als Ziffer, bis 10 als Ziffern geschrieben. Ausnahme: Mehrere Zahlen in einem Satz, z. B. 5 von 35 Versuchspersonen. Weitere Ausnahmen: Mathematische Darstellungen, Wiedergabe von Maßeinheiten wie 5 l.</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r>
      <w:r w:rsidRPr="00284DE7">
        <w:rPr>
          <w:rFonts w:eastAsia="Times New Roman" w:cs="Times New Roman"/>
          <w:b/>
          <w:bCs/>
          <w:sz w:val="20"/>
          <w:szCs w:val="20"/>
          <w:lang w:eastAsia="de-DE"/>
        </w:rPr>
        <w:t>2. Hinweise für die Literaturangaben</w:t>
      </w:r>
      <w:r w:rsidRPr="00227C72">
        <w:rPr>
          <w:rFonts w:eastAsia="Times New Roman" w:cs="Times New Roman"/>
          <w:sz w:val="20"/>
          <w:szCs w:val="20"/>
          <w:lang w:eastAsia="de-DE"/>
        </w:rPr>
        <w:br/>
      </w:r>
    </w:p>
    <w:p w:rsidR="00C23B2E" w:rsidRDefault="00C23B2E" w:rsidP="00227C72">
      <w:pPr>
        <w:spacing w:after="0"/>
        <w:rPr>
          <w:rFonts w:eastAsia="Times New Roman" w:cs="Times New Roman"/>
          <w:sz w:val="20"/>
          <w:szCs w:val="20"/>
          <w:lang w:eastAsia="de-DE"/>
        </w:rPr>
      </w:pPr>
      <w:r w:rsidRPr="00284DE7">
        <w:rPr>
          <w:rFonts w:eastAsia="Times New Roman" w:cs="Times New Roman"/>
          <w:b/>
          <w:bCs/>
          <w:sz w:val="20"/>
          <w:szCs w:val="20"/>
          <w:lang w:eastAsia="de-DE"/>
        </w:rPr>
        <w:t>Im Text:</w:t>
      </w:r>
      <w:r w:rsidRPr="00227C72">
        <w:rPr>
          <w:rFonts w:eastAsia="Times New Roman" w:cs="Times New Roman"/>
          <w:sz w:val="20"/>
          <w:szCs w:val="20"/>
          <w:lang w:eastAsia="de-DE"/>
        </w:rPr>
        <w:br/>
        <w:t>(Benjamin, 1978, S. 12)</w:t>
      </w:r>
      <w:r w:rsidRPr="00227C72">
        <w:rPr>
          <w:rFonts w:eastAsia="Times New Roman" w:cs="Times New Roman"/>
          <w:sz w:val="20"/>
          <w:szCs w:val="20"/>
          <w:lang w:eastAsia="de-DE"/>
        </w:rPr>
        <w:br/>
        <w:t>Benjamin (1978)</w:t>
      </w:r>
      <w:r w:rsidRPr="00227C72">
        <w:rPr>
          <w:rFonts w:eastAsia="Times New Roman" w:cs="Times New Roman"/>
          <w:sz w:val="20"/>
          <w:szCs w:val="20"/>
          <w:lang w:eastAsia="de-DE"/>
        </w:rPr>
        <w:br/>
        <w:t xml:space="preserve">bzw. bei mehreren Namen (Meyer &amp; Müller, 1982, S. 23) </w:t>
      </w:r>
      <w:r w:rsidRPr="00227C72">
        <w:rPr>
          <w:rFonts w:eastAsia="Times New Roman" w:cs="Times New Roman"/>
          <w:sz w:val="20"/>
          <w:szCs w:val="20"/>
          <w:lang w:eastAsia="de-DE"/>
        </w:rPr>
        <w:br/>
        <w:t>Weitere Fälle:</w:t>
      </w:r>
      <w:r w:rsidRPr="00227C72">
        <w:rPr>
          <w:rFonts w:eastAsia="Times New Roman" w:cs="Times New Roman"/>
          <w:sz w:val="20"/>
          <w:szCs w:val="20"/>
          <w:lang w:eastAsia="de-DE"/>
        </w:rPr>
        <w:br/>
        <w:t>Nennung mehrerer Werke:</w:t>
      </w:r>
      <w:r w:rsidRPr="00227C72">
        <w:rPr>
          <w:rFonts w:eastAsia="Times New Roman" w:cs="Times New Roman"/>
          <w:sz w:val="20"/>
          <w:szCs w:val="20"/>
          <w:lang w:eastAsia="de-DE"/>
        </w:rPr>
        <w:br/>
        <w:t>(Benjamin, 1978, 1982)</w:t>
      </w:r>
      <w:r w:rsidRPr="00227C72">
        <w:rPr>
          <w:rFonts w:eastAsia="Times New Roman" w:cs="Times New Roman"/>
          <w:sz w:val="20"/>
          <w:szCs w:val="20"/>
          <w:lang w:eastAsia="de-DE"/>
        </w:rPr>
        <w:br/>
        <w:t>Nennung mehrerer Namen in einer Klammer, Sortierung erfolgt alphabetisch:</w:t>
      </w:r>
      <w:r w:rsidRPr="00227C72">
        <w:rPr>
          <w:rFonts w:eastAsia="Times New Roman" w:cs="Times New Roman"/>
          <w:sz w:val="20"/>
          <w:szCs w:val="20"/>
          <w:lang w:eastAsia="de-DE"/>
        </w:rPr>
        <w:br/>
        <w:t>(Benjamin 1978, 1982; Meyer &amp; Müller, 2000; Schmidt et al., 1997)</w:t>
      </w:r>
      <w:r w:rsidRPr="00227C72">
        <w:rPr>
          <w:rFonts w:eastAsia="Times New Roman" w:cs="Times New Roman"/>
          <w:sz w:val="20"/>
          <w:szCs w:val="20"/>
          <w:lang w:eastAsia="de-DE"/>
        </w:rPr>
        <w:br/>
        <w:t>Datum der ersten Auflage:</w:t>
      </w:r>
      <w:r w:rsidRPr="00227C72">
        <w:rPr>
          <w:rFonts w:eastAsia="Times New Roman" w:cs="Times New Roman"/>
          <w:sz w:val="20"/>
          <w:szCs w:val="20"/>
          <w:lang w:eastAsia="de-DE"/>
        </w:rPr>
        <w:br/>
        <w:t>(Benjamin, 1950/1982)</w:t>
      </w:r>
      <w:r w:rsidRPr="00227C72">
        <w:rPr>
          <w:rFonts w:eastAsia="Times New Roman" w:cs="Times New Roman"/>
          <w:sz w:val="20"/>
          <w:szCs w:val="20"/>
          <w:lang w:eastAsia="de-DE"/>
        </w:rPr>
        <w:br/>
        <w:t>Noch nicht erschienenes Werk:</w:t>
      </w:r>
      <w:r w:rsidRPr="00227C72">
        <w:rPr>
          <w:rFonts w:eastAsia="Times New Roman" w:cs="Times New Roman"/>
          <w:sz w:val="20"/>
          <w:szCs w:val="20"/>
          <w:lang w:eastAsia="de-DE"/>
        </w:rPr>
        <w:br/>
      </w:r>
      <w:r w:rsidRPr="00227C72">
        <w:rPr>
          <w:rFonts w:eastAsia="Times New Roman" w:cs="Times New Roman"/>
          <w:sz w:val="20"/>
          <w:szCs w:val="20"/>
          <w:lang w:eastAsia="de-DE"/>
        </w:rPr>
        <w:lastRenderedPageBreak/>
        <w:t>Benjamin (in Druck)</w:t>
      </w:r>
      <w:r w:rsidRPr="00227C72">
        <w:rPr>
          <w:rFonts w:eastAsia="Times New Roman" w:cs="Times New Roman"/>
          <w:sz w:val="20"/>
          <w:szCs w:val="20"/>
          <w:lang w:eastAsia="de-DE"/>
        </w:rPr>
        <w:br/>
        <w:t xml:space="preserve">Die Konvention „et al.“ soll nur verwendet werden, wenn mehr als drei Auto-ren/Autorinnen vorliegen. </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r>
      <w:r w:rsidRPr="00284DE7">
        <w:rPr>
          <w:rFonts w:eastAsia="Times New Roman" w:cs="Times New Roman"/>
          <w:b/>
          <w:bCs/>
          <w:sz w:val="20"/>
          <w:szCs w:val="20"/>
          <w:lang w:eastAsia="de-DE"/>
        </w:rPr>
        <w:t>Im Literaturverzeichnis:</w:t>
      </w:r>
      <w:r w:rsidRPr="00227C72">
        <w:rPr>
          <w:rFonts w:eastAsia="Times New Roman" w:cs="Times New Roman"/>
          <w:sz w:val="20"/>
          <w:szCs w:val="20"/>
          <w:lang w:eastAsia="de-DE"/>
        </w:rPr>
        <w:br/>
        <w:t>Bitte geben Sie die verwendete Literatur entsprechend folgender Konvention an:</w:t>
      </w:r>
    </w:p>
    <w:p w:rsidR="00C23B2E" w:rsidRDefault="00C23B2E" w:rsidP="00227C72">
      <w:pPr>
        <w:spacing w:after="0"/>
        <w:rPr>
          <w:rFonts w:eastAsia="Times New Roman" w:cs="Times New Roman"/>
          <w:sz w:val="20"/>
          <w:szCs w:val="20"/>
          <w:lang w:eastAsia="de-DE"/>
        </w:rPr>
      </w:pPr>
      <w:r w:rsidRPr="00227C72">
        <w:rPr>
          <w:rFonts w:eastAsia="Times New Roman" w:cs="Times New Roman"/>
          <w:sz w:val="20"/>
          <w:szCs w:val="20"/>
          <w:lang w:eastAsia="de-DE"/>
        </w:rPr>
        <w:br/>
        <w:t>Allgemeine Hinweise:</w:t>
      </w:r>
      <w:r w:rsidRPr="00227C72">
        <w:rPr>
          <w:rFonts w:eastAsia="Times New Roman" w:cs="Times New Roman"/>
          <w:sz w:val="20"/>
          <w:szCs w:val="20"/>
          <w:lang w:eastAsia="de-DE"/>
        </w:rPr>
        <w:br/>
        <w:t>• Auch bei englischen oder anderssprachigen Titeln sollten deutsche Abkürzungen für Herausgeber (Hrsg.), Seite (S.) etc. verwendet werden (Ausnahme: et al.).</w:t>
      </w:r>
      <w:r w:rsidRPr="00227C72">
        <w:rPr>
          <w:rFonts w:eastAsia="Times New Roman" w:cs="Times New Roman"/>
          <w:sz w:val="20"/>
          <w:szCs w:val="20"/>
          <w:lang w:eastAsia="de-DE"/>
        </w:rPr>
        <w:br/>
        <w:t>• „et al.“ darf ab dem 7. Autor/Autorin verwendet werden.</w:t>
      </w:r>
      <w:r w:rsidRPr="00227C72">
        <w:rPr>
          <w:rFonts w:eastAsia="Times New Roman" w:cs="Times New Roman"/>
          <w:sz w:val="20"/>
          <w:szCs w:val="20"/>
          <w:lang w:eastAsia="de-DE"/>
        </w:rPr>
        <w:br/>
        <w:t>• Wenn einzelne Autoren mit mehreren Titeln in der Bibliografie vertreten sind, können die Autorennamen entweder mit Ders./Dies. oder mit einem Geviertstrich (—) abgekürzt werden.</w:t>
      </w:r>
      <w:r w:rsidRPr="00227C72">
        <w:rPr>
          <w:rFonts w:eastAsia="Times New Roman" w:cs="Times New Roman"/>
          <w:sz w:val="20"/>
          <w:szCs w:val="20"/>
          <w:lang w:eastAsia="de-DE"/>
        </w:rPr>
        <w:br/>
        <w:t>• Die Bibliografie ist alphabetisch sortiert; mehrere Werke eines Autors stehen in chronologischer Folge von den älteren zu den jüngsten Publikationen. Die Aufsätze eines Autors stehen hinter seinen Einzelveröffentlichungen.</w:t>
      </w:r>
    </w:p>
    <w:p w:rsidR="008B2457" w:rsidRPr="00A5790E" w:rsidRDefault="008B2457" w:rsidP="008B2457">
      <w:pPr>
        <w:spacing w:after="0"/>
        <w:rPr>
          <w:rFonts w:eastAsia="Times New Roman" w:cs="Times New Roman"/>
          <w:sz w:val="20"/>
          <w:szCs w:val="20"/>
          <w:lang w:eastAsia="de-DE"/>
        </w:rPr>
      </w:pPr>
      <w:bookmarkStart w:id="0" w:name="_GoBack"/>
      <w:bookmarkEnd w:id="0"/>
      <w:r w:rsidRPr="00A5790E">
        <w:rPr>
          <w:rFonts w:eastAsia="Times New Roman" w:cs="Times New Roman"/>
          <w:sz w:val="20"/>
          <w:szCs w:val="20"/>
          <w:lang w:eastAsia="de-DE"/>
        </w:rPr>
        <w:t xml:space="preserve">• </w:t>
      </w:r>
      <w:r w:rsidRPr="00A5790E">
        <w:rPr>
          <w:sz w:val="20"/>
        </w:rPr>
        <w:t>Vornamen können abgekürzt (wie in dieser Vorlage) oder ausgeschrieben werden. Diese Entscheidung können die Autoren und Autorinnen selbst treffen, müssen dies dann aber im Band einheitlich machen. Bei Entscheidung zum Abkürzen der Vornamen sollte</w:t>
      </w:r>
      <w:r w:rsidRPr="00A5790E">
        <w:rPr>
          <w:rFonts w:eastAsia="Times New Roman" w:cs="Times New Roman"/>
          <w:sz w:val="20"/>
          <w:szCs w:val="20"/>
          <w:lang w:eastAsia="de-DE"/>
        </w:rPr>
        <w:t xml:space="preserve"> der erste </w:t>
      </w:r>
      <w:r w:rsidRPr="00A5790E">
        <w:rPr>
          <w:sz w:val="20"/>
          <w:szCs w:val="20"/>
        </w:rPr>
        <w:t xml:space="preserve">Vorname ausgeschrieben werden, ab dem 2. Vornamen können diese abgekürzt werden. </w:t>
      </w:r>
    </w:p>
    <w:p w:rsidR="008B2457" w:rsidRDefault="008B2457" w:rsidP="008B2457">
      <w:pPr>
        <w:spacing w:after="0"/>
        <w:rPr>
          <w:rFonts w:eastAsia="Times New Roman" w:cs="Times New Roman"/>
          <w:sz w:val="20"/>
          <w:szCs w:val="20"/>
          <w:lang w:eastAsia="de-DE"/>
        </w:rPr>
      </w:pPr>
      <w:r w:rsidRPr="00227C72">
        <w:rPr>
          <w:rFonts w:eastAsia="Times New Roman" w:cs="Times New Roman"/>
          <w:sz w:val="20"/>
          <w:szCs w:val="20"/>
          <w:lang w:eastAsia="de-DE"/>
        </w:rPr>
        <w:br/>
        <w:t>Monographien:</w:t>
      </w:r>
      <w:r w:rsidRPr="00227C72">
        <w:rPr>
          <w:rFonts w:eastAsia="Times New Roman" w:cs="Times New Roman"/>
          <w:sz w:val="20"/>
          <w:szCs w:val="20"/>
          <w:lang w:eastAsia="de-DE"/>
        </w:rPr>
        <w:br/>
        <w:t xml:space="preserve">Name, </w:t>
      </w:r>
      <w:r>
        <w:rPr>
          <w:rFonts w:eastAsia="Times New Roman" w:cs="Times New Roman"/>
          <w:sz w:val="20"/>
          <w:szCs w:val="20"/>
          <w:lang w:eastAsia="de-DE"/>
        </w:rPr>
        <w:t xml:space="preserve">abgekürzte(r) </w:t>
      </w:r>
      <w:r w:rsidRPr="00227C72">
        <w:rPr>
          <w:rFonts w:eastAsia="Times New Roman" w:cs="Times New Roman"/>
          <w:sz w:val="20"/>
          <w:szCs w:val="20"/>
          <w:lang w:eastAsia="de-DE"/>
        </w:rPr>
        <w:t>Vorname(n) (Jahr). Titel. Ort: Verlag.</w:t>
      </w:r>
      <w:r w:rsidRPr="00227C72">
        <w:rPr>
          <w:rFonts w:eastAsia="Times New Roman" w:cs="Times New Roman"/>
          <w:sz w:val="20"/>
          <w:szCs w:val="20"/>
          <w:lang w:eastAsia="de-DE"/>
        </w:rPr>
        <w:br/>
        <w:t>z. B.: Jauß, H</w:t>
      </w:r>
      <w:r>
        <w:rPr>
          <w:rFonts w:eastAsia="Times New Roman" w:cs="Times New Roman"/>
          <w:sz w:val="20"/>
          <w:szCs w:val="20"/>
          <w:lang w:eastAsia="de-DE"/>
        </w:rPr>
        <w:t>.</w:t>
      </w:r>
      <w:r w:rsidRPr="00227C72">
        <w:rPr>
          <w:rFonts w:eastAsia="Times New Roman" w:cs="Times New Roman"/>
          <w:sz w:val="20"/>
          <w:szCs w:val="20"/>
          <w:lang w:eastAsia="de-DE"/>
        </w:rPr>
        <w:t xml:space="preserve"> R</w:t>
      </w:r>
      <w:r>
        <w:rPr>
          <w:rFonts w:eastAsia="Times New Roman" w:cs="Times New Roman"/>
          <w:sz w:val="20"/>
          <w:szCs w:val="20"/>
          <w:lang w:eastAsia="de-DE"/>
        </w:rPr>
        <w:t>.</w:t>
      </w:r>
      <w:r w:rsidRPr="00227C72">
        <w:rPr>
          <w:rFonts w:eastAsia="Times New Roman" w:cs="Times New Roman"/>
          <w:sz w:val="20"/>
          <w:szCs w:val="20"/>
          <w:lang w:eastAsia="de-DE"/>
        </w:rPr>
        <w:t xml:space="preserve"> (1991). Ästhetische Erfahrung und literarische Hermeneutik. Frankfurt a. M.: Suhrkamp.</w:t>
      </w:r>
      <w:r w:rsidRPr="00227C72">
        <w:rPr>
          <w:rFonts w:eastAsia="Times New Roman" w:cs="Times New Roman"/>
          <w:sz w:val="20"/>
          <w:szCs w:val="20"/>
          <w:lang w:eastAsia="de-DE"/>
        </w:rPr>
        <w:br/>
        <w:t>Bei mehrfacher Autoren- bzw. Herausgeberschaft:</w:t>
      </w:r>
      <w:r w:rsidRPr="00227C72">
        <w:rPr>
          <w:rFonts w:eastAsia="Times New Roman" w:cs="Times New Roman"/>
          <w:sz w:val="20"/>
          <w:szCs w:val="20"/>
          <w:lang w:eastAsia="de-DE"/>
        </w:rPr>
        <w:br/>
        <w:t>Maturana, H</w:t>
      </w:r>
      <w:r>
        <w:rPr>
          <w:rFonts w:eastAsia="Times New Roman" w:cs="Times New Roman"/>
          <w:sz w:val="20"/>
          <w:szCs w:val="20"/>
          <w:lang w:eastAsia="de-DE"/>
        </w:rPr>
        <w:t>. R.</w:t>
      </w:r>
      <w:r w:rsidRPr="00227C72">
        <w:rPr>
          <w:rFonts w:eastAsia="Times New Roman" w:cs="Times New Roman"/>
          <w:sz w:val="20"/>
          <w:szCs w:val="20"/>
          <w:lang w:eastAsia="de-DE"/>
        </w:rPr>
        <w:t xml:space="preserve"> &amp; Varela, F</w:t>
      </w:r>
      <w:r>
        <w:rPr>
          <w:rFonts w:eastAsia="Times New Roman" w:cs="Times New Roman"/>
          <w:sz w:val="20"/>
          <w:szCs w:val="20"/>
          <w:lang w:eastAsia="de-DE"/>
        </w:rPr>
        <w:t>. J</w:t>
      </w:r>
      <w:r w:rsidRPr="00227C72">
        <w:rPr>
          <w:rFonts w:eastAsia="Times New Roman" w:cs="Times New Roman"/>
          <w:sz w:val="20"/>
          <w:szCs w:val="20"/>
          <w:lang w:eastAsia="de-DE"/>
        </w:rPr>
        <w:t xml:space="preserve">. (1980). </w:t>
      </w:r>
      <w:r w:rsidRPr="0063607A">
        <w:rPr>
          <w:rFonts w:eastAsia="Times New Roman" w:cs="Times New Roman"/>
          <w:sz w:val="20"/>
          <w:szCs w:val="20"/>
          <w:lang w:val="en-GB" w:eastAsia="de-DE"/>
        </w:rPr>
        <w:t>Autopoiesis and Cognition. Boston: Dordrecht.</w:t>
      </w:r>
      <w:r w:rsidRPr="0063607A">
        <w:rPr>
          <w:rFonts w:eastAsia="Times New Roman" w:cs="Times New Roman"/>
          <w:sz w:val="20"/>
          <w:szCs w:val="20"/>
          <w:lang w:val="en-GB" w:eastAsia="de-DE"/>
        </w:rPr>
        <w:br/>
        <w:t>Maturana, H</w:t>
      </w:r>
      <w:r>
        <w:rPr>
          <w:rFonts w:eastAsia="Times New Roman" w:cs="Times New Roman"/>
          <w:sz w:val="20"/>
          <w:szCs w:val="20"/>
          <w:lang w:val="en-GB" w:eastAsia="de-DE"/>
        </w:rPr>
        <w:t>. R</w:t>
      </w:r>
      <w:r w:rsidRPr="0063607A">
        <w:rPr>
          <w:rFonts w:eastAsia="Times New Roman" w:cs="Times New Roman"/>
          <w:sz w:val="20"/>
          <w:szCs w:val="20"/>
          <w:lang w:val="en-GB" w:eastAsia="de-DE"/>
        </w:rPr>
        <w:t>., Mustermann, M</w:t>
      </w:r>
      <w:r>
        <w:rPr>
          <w:rFonts w:eastAsia="Times New Roman" w:cs="Times New Roman"/>
          <w:sz w:val="20"/>
          <w:szCs w:val="20"/>
          <w:lang w:val="en-GB" w:eastAsia="de-DE"/>
        </w:rPr>
        <w:t>arkus</w:t>
      </w:r>
      <w:r w:rsidRPr="0063607A">
        <w:rPr>
          <w:rFonts w:eastAsia="Times New Roman" w:cs="Times New Roman"/>
          <w:sz w:val="20"/>
          <w:szCs w:val="20"/>
          <w:lang w:val="en-GB" w:eastAsia="de-DE"/>
        </w:rPr>
        <w:t xml:space="preserve"> &amp; Varela, F</w:t>
      </w:r>
      <w:r>
        <w:rPr>
          <w:rFonts w:eastAsia="Times New Roman" w:cs="Times New Roman"/>
          <w:sz w:val="20"/>
          <w:szCs w:val="20"/>
          <w:lang w:val="en-GB" w:eastAsia="de-DE"/>
        </w:rPr>
        <w:t>rancisco J.</w:t>
      </w:r>
      <w:r w:rsidRPr="0063607A">
        <w:rPr>
          <w:rFonts w:eastAsia="Times New Roman" w:cs="Times New Roman"/>
          <w:sz w:val="20"/>
          <w:szCs w:val="20"/>
          <w:lang w:val="en-GB" w:eastAsia="de-DE"/>
        </w:rPr>
        <w:t xml:space="preserve"> (1980). </w:t>
      </w:r>
      <w:r w:rsidRPr="00227C72">
        <w:rPr>
          <w:rFonts w:eastAsia="Times New Roman" w:cs="Times New Roman"/>
          <w:sz w:val="20"/>
          <w:szCs w:val="20"/>
          <w:lang w:eastAsia="de-DE"/>
        </w:rPr>
        <w:t>Autopoiesis and Cognition. Boston: Dordrecht.</w:t>
      </w:r>
    </w:p>
    <w:p w:rsidR="008B2457" w:rsidRDefault="008B2457" w:rsidP="008B2457">
      <w:pPr>
        <w:spacing w:after="0"/>
        <w:rPr>
          <w:rFonts w:eastAsia="Times New Roman" w:cs="Times New Roman"/>
          <w:sz w:val="20"/>
          <w:szCs w:val="20"/>
          <w:lang w:eastAsia="de-DE"/>
        </w:rPr>
      </w:pPr>
      <w:r w:rsidRPr="00227C72">
        <w:rPr>
          <w:rFonts w:eastAsia="Times New Roman" w:cs="Times New Roman"/>
          <w:sz w:val="20"/>
          <w:szCs w:val="20"/>
          <w:lang w:eastAsia="de-DE"/>
        </w:rPr>
        <w:br/>
        <w:t>Aufsätze in Sammelband:</w:t>
      </w:r>
      <w:r w:rsidRPr="00227C72">
        <w:rPr>
          <w:rFonts w:eastAsia="Times New Roman" w:cs="Times New Roman"/>
          <w:sz w:val="20"/>
          <w:szCs w:val="20"/>
          <w:lang w:eastAsia="de-DE"/>
        </w:rPr>
        <w:br/>
        <w:t xml:space="preserve">Name, </w:t>
      </w:r>
      <w:r>
        <w:rPr>
          <w:rFonts w:eastAsia="Times New Roman" w:cs="Times New Roman"/>
          <w:sz w:val="20"/>
          <w:szCs w:val="20"/>
          <w:lang w:eastAsia="de-DE"/>
        </w:rPr>
        <w:t xml:space="preserve">abgekürzte(r) </w:t>
      </w:r>
      <w:r w:rsidRPr="00227C72">
        <w:rPr>
          <w:rFonts w:eastAsia="Times New Roman" w:cs="Times New Roman"/>
          <w:sz w:val="20"/>
          <w:szCs w:val="20"/>
          <w:lang w:eastAsia="de-DE"/>
        </w:rPr>
        <w:t>Vorname(n) (Jahr). Beitragstitel. In Vorname Name (Hrsg.), Titel des Buches (S. xxx-xxx). Ort: Verlag.</w:t>
      </w:r>
      <w:r w:rsidRPr="00227C72">
        <w:rPr>
          <w:rFonts w:eastAsia="Times New Roman" w:cs="Times New Roman"/>
          <w:sz w:val="20"/>
          <w:szCs w:val="20"/>
          <w:lang w:eastAsia="de-DE"/>
        </w:rPr>
        <w:br/>
        <w:t>z. B.: Stiegler, B</w:t>
      </w:r>
      <w:r>
        <w:rPr>
          <w:rFonts w:eastAsia="Times New Roman" w:cs="Times New Roman"/>
          <w:sz w:val="20"/>
          <w:szCs w:val="20"/>
          <w:lang w:eastAsia="de-DE"/>
        </w:rPr>
        <w:t>.</w:t>
      </w:r>
      <w:r w:rsidRPr="00227C72">
        <w:rPr>
          <w:rFonts w:eastAsia="Times New Roman" w:cs="Times New Roman"/>
          <w:sz w:val="20"/>
          <w:szCs w:val="20"/>
          <w:lang w:eastAsia="de-DE"/>
        </w:rPr>
        <w:t xml:space="preserve"> (1989). Die industrielle Echtzeit. In F</w:t>
      </w:r>
      <w:r>
        <w:rPr>
          <w:rFonts w:eastAsia="Times New Roman" w:cs="Times New Roman"/>
          <w:sz w:val="20"/>
          <w:szCs w:val="20"/>
          <w:lang w:eastAsia="de-DE"/>
        </w:rPr>
        <w:t>. A.</w:t>
      </w:r>
      <w:r w:rsidRPr="00227C72">
        <w:rPr>
          <w:rFonts w:eastAsia="Times New Roman" w:cs="Times New Roman"/>
          <w:sz w:val="20"/>
          <w:szCs w:val="20"/>
          <w:lang w:eastAsia="de-DE"/>
        </w:rPr>
        <w:t xml:space="preserve"> Kittler &amp; G</w:t>
      </w:r>
      <w:r>
        <w:rPr>
          <w:rFonts w:eastAsia="Times New Roman" w:cs="Times New Roman"/>
          <w:sz w:val="20"/>
          <w:szCs w:val="20"/>
          <w:lang w:eastAsia="de-DE"/>
        </w:rPr>
        <w:t>.</w:t>
      </w:r>
      <w:r w:rsidRPr="00227C72">
        <w:rPr>
          <w:rFonts w:eastAsia="Times New Roman" w:cs="Times New Roman"/>
          <w:sz w:val="20"/>
          <w:szCs w:val="20"/>
          <w:lang w:eastAsia="de-DE"/>
        </w:rPr>
        <w:t xml:space="preserve"> C</w:t>
      </w:r>
      <w:r>
        <w:rPr>
          <w:rFonts w:eastAsia="Times New Roman" w:cs="Times New Roman"/>
          <w:sz w:val="20"/>
          <w:szCs w:val="20"/>
          <w:lang w:eastAsia="de-DE"/>
        </w:rPr>
        <w:t>hr.</w:t>
      </w:r>
      <w:r w:rsidRPr="00227C72">
        <w:rPr>
          <w:rFonts w:eastAsia="Times New Roman" w:cs="Times New Roman"/>
          <w:sz w:val="20"/>
          <w:szCs w:val="20"/>
          <w:lang w:eastAsia="de-DE"/>
        </w:rPr>
        <w:t xml:space="preserve"> Tholen (Hrsg.), Arsenale der Seele (S. 203–210). München: Wilhelm Fink Verlag.</w:t>
      </w:r>
    </w:p>
    <w:p w:rsidR="008B2457" w:rsidRDefault="008B2457" w:rsidP="008B2457">
      <w:pPr>
        <w:spacing w:after="0"/>
        <w:rPr>
          <w:rFonts w:eastAsia="Times New Roman" w:cs="Times New Roman"/>
          <w:sz w:val="20"/>
          <w:szCs w:val="20"/>
          <w:lang w:eastAsia="de-DE"/>
        </w:rPr>
      </w:pPr>
      <w:r w:rsidRPr="00227C72">
        <w:rPr>
          <w:rFonts w:eastAsia="Times New Roman" w:cs="Times New Roman"/>
          <w:sz w:val="20"/>
          <w:szCs w:val="20"/>
          <w:lang w:eastAsia="de-DE"/>
        </w:rPr>
        <w:br/>
        <w:t>Zeitschriften:</w:t>
      </w:r>
      <w:r w:rsidRPr="00227C72">
        <w:rPr>
          <w:rFonts w:eastAsia="Times New Roman" w:cs="Times New Roman"/>
          <w:sz w:val="20"/>
          <w:szCs w:val="20"/>
          <w:lang w:eastAsia="de-DE"/>
        </w:rPr>
        <w:br/>
        <w:t xml:space="preserve">Name, </w:t>
      </w:r>
      <w:r>
        <w:rPr>
          <w:rFonts w:eastAsia="Times New Roman" w:cs="Times New Roman"/>
          <w:sz w:val="20"/>
          <w:szCs w:val="20"/>
          <w:lang w:eastAsia="de-DE"/>
        </w:rPr>
        <w:t xml:space="preserve">abgekürzte(r) </w:t>
      </w:r>
      <w:r w:rsidRPr="00227C72">
        <w:rPr>
          <w:rFonts w:eastAsia="Times New Roman" w:cs="Times New Roman"/>
          <w:sz w:val="20"/>
          <w:szCs w:val="20"/>
          <w:lang w:eastAsia="de-DE"/>
        </w:rPr>
        <w:t xml:space="preserve">Vorname(n) (Jahr). Titel des Artikels. Name der Zeitschrift, xx. xxx-xxx. </w:t>
      </w:r>
      <w:r w:rsidRPr="00227C72">
        <w:rPr>
          <w:rFonts w:eastAsia="Times New Roman" w:cs="Times New Roman"/>
          <w:sz w:val="20"/>
          <w:szCs w:val="20"/>
          <w:lang w:eastAsia="de-DE"/>
        </w:rPr>
        <w:br/>
        <w:t>z. B.: Landweer, H</w:t>
      </w:r>
      <w:r>
        <w:rPr>
          <w:rFonts w:eastAsia="Times New Roman" w:cs="Times New Roman"/>
          <w:sz w:val="20"/>
          <w:szCs w:val="20"/>
          <w:lang w:eastAsia="de-DE"/>
        </w:rPr>
        <w:t>.</w:t>
      </w:r>
      <w:r w:rsidRPr="00227C72">
        <w:rPr>
          <w:rFonts w:eastAsia="Times New Roman" w:cs="Times New Roman"/>
          <w:sz w:val="20"/>
          <w:szCs w:val="20"/>
          <w:lang w:eastAsia="de-DE"/>
        </w:rPr>
        <w:t xml:space="preserve"> (1993). Herausforderung Foucault. Die Philosophin, 4, 45-64.</w:t>
      </w:r>
    </w:p>
    <w:p w:rsidR="008B2457" w:rsidRPr="00227C72" w:rsidRDefault="008B2457" w:rsidP="008B2457">
      <w:pPr>
        <w:spacing w:after="0"/>
        <w:rPr>
          <w:rFonts w:eastAsia="Times New Roman" w:cs="Times New Roman"/>
          <w:sz w:val="20"/>
          <w:szCs w:val="20"/>
          <w:lang w:eastAsia="de-DE"/>
        </w:rPr>
      </w:pPr>
      <w:r w:rsidRPr="00227C72">
        <w:rPr>
          <w:rFonts w:eastAsia="Times New Roman" w:cs="Times New Roman"/>
          <w:sz w:val="20"/>
          <w:szCs w:val="20"/>
          <w:lang w:eastAsia="de-DE"/>
        </w:rPr>
        <w:br/>
        <w:t>Online:</w:t>
      </w:r>
      <w:r w:rsidRPr="00227C72">
        <w:rPr>
          <w:rFonts w:eastAsia="Times New Roman" w:cs="Times New Roman"/>
          <w:sz w:val="20"/>
          <w:szCs w:val="20"/>
          <w:lang w:eastAsia="de-DE"/>
        </w:rPr>
        <w:br/>
        <w:t>Schmidt, M</w:t>
      </w:r>
      <w:r>
        <w:rPr>
          <w:rFonts w:eastAsia="Times New Roman" w:cs="Times New Roman"/>
          <w:sz w:val="20"/>
          <w:szCs w:val="20"/>
          <w:lang w:eastAsia="de-DE"/>
        </w:rPr>
        <w:t>.</w:t>
      </w:r>
      <w:r w:rsidRPr="00227C72">
        <w:rPr>
          <w:rFonts w:eastAsia="Times New Roman" w:cs="Times New Roman"/>
          <w:sz w:val="20"/>
          <w:szCs w:val="20"/>
          <w:lang w:eastAsia="de-DE"/>
        </w:rPr>
        <w:t xml:space="preserve"> (2000). Tipps und Tricks. Zugriff am 20.7.2000, www.hausarbeiten.de</w:t>
      </w:r>
      <w:r w:rsidRPr="00227C72">
        <w:rPr>
          <w:rFonts w:eastAsia="Times New Roman" w:cs="Times New Roman"/>
          <w:sz w:val="20"/>
          <w:szCs w:val="20"/>
          <w:lang w:eastAsia="de-DE"/>
        </w:rPr>
        <w:br/>
        <w:t>Beachten Sie bei der Formatierung, dass Internetadressen nicht automatisch als (blaue, unterstrichene) Hyperlinks gewandelt werden, sondern als normaler Fließtext in schwarzer Schrift verbleiben.</w:t>
      </w:r>
      <w:r w:rsidRPr="00227C72">
        <w:rPr>
          <w:rFonts w:eastAsia="Times New Roman" w:cs="Times New Roman"/>
          <w:sz w:val="20"/>
          <w:szCs w:val="20"/>
          <w:lang w:eastAsia="de-DE"/>
        </w:rPr>
        <w:br/>
        <w:t>Ist kein Autor/Autorin vorhanden, rückt der Titel an die Stelle des Namens:</w:t>
      </w:r>
      <w:r w:rsidRPr="00227C72">
        <w:rPr>
          <w:rFonts w:eastAsia="Times New Roman" w:cs="Times New Roman"/>
          <w:sz w:val="20"/>
          <w:szCs w:val="20"/>
          <w:lang w:eastAsia="de-DE"/>
        </w:rPr>
        <w:br/>
        <w:t>Regressionsanalyse (2014). Zugriff am 22.3.2014, de.wikipedia.org/wiki/Regressionsanalyse</w:t>
      </w:r>
    </w:p>
    <w:p w:rsidR="008B2457" w:rsidRPr="00227C72" w:rsidRDefault="008B2457" w:rsidP="008B2457">
      <w:pPr>
        <w:spacing w:before="100" w:beforeAutospacing="1" w:after="100" w:afterAutospacing="1"/>
        <w:outlineLvl w:val="1"/>
        <w:rPr>
          <w:rFonts w:eastAsia="Times New Roman" w:cs="Times New Roman"/>
          <w:b/>
          <w:bCs/>
          <w:sz w:val="36"/>
          <w:szCs w:val="36"/>
          <w:lang w:eastAsia="de-DE"/>
        </w:rPr>
      </w:pPr>
      <w:r w:rsidRPr="00227C72">
        <w:rPr>
          <w:rFonts w:eastAsia="Times New Roman" w:cs="Times New Roman"/>
          <w:b/>
          <w:bCs/>
          <w:sz w:val="36"/>
          <w:szCs w:val="36"/>
          <w:lang w:eastAsia="de-DE"/>
        </w:rPr>
        <w:t>Druckformatvorlagen</w:t>
      </w:r>
      <w:r>
        <w:rPr>
          <w:rFonts w:eastAsia="Times New Roman" w:cs="Times New Roman"/>
          <w:b/>
          <w:bCs/>
          <w:sz w:val="36"/>
          <w:szCs w:val="36"/>
          <w:lang w:eastAsia="de-DE"/>
        </w:rPr>
        <w:t>, Musterdatei</w:t>
      </w:r>
    </w:p>
    <w:p w:rsidR="008B2457" w:rsidRDefault="008B2457" w:rsidP="008B2457">
      <w:pPr>
        <w:rPr>
          <w:rFonts w:cs="Times New Roman"/>
        </w:rPr>
      </w:pPr>
      <w:r w:rsidRPr="00227C72">
        <w:rPr>
          <w:rFonts w:eastAsia="Times New Roman" w:cs="Times New Roman"/>
          <w:sz w:val="20"/>
          <w:szCs w:val="20"/>
          <w:lang w:eastAsia="de-DE"/>
        </w:rPr>
        <w:t xml:space="preserve">Eine entsprechende Musterdatei (und eine Druckformatvorlage) für DIN A4 können Sie direkt beim Verlag </w:t>
      </w:r>
      <w:r>
        <w:rPr>
          <w:rFonts w:eastAsia="Times New Roman" w:cs="Times New Roman"/>
          <w:sz w:val="20"/>
          <w:szCs w:val="20"/>
          <w:lang w:eastAsia="de-DE"/>
        </w:rPr>
        <w:t xml:space="preserve">bzw. bei den Herausgeber(inne)n der Reihe Kultur, Gesellschaft, Psyche </w:t>
      </w:r>
      <w:r w:rsidRPr="00227C72">
        <w:rPr>
          <w:rFonts w:eastAsia="Times New Roman" w:cs="Times New Roman"/>
          <w:sz w:val="20"/>
          <w:szCs w:val="20"/>
          <w:lang w:eastAsia="de-DE"/>
        </w:rPr>
        <w:t>anfordern.</w:t>
      </w:r>
    </w:p>
    <w:p w:rsidR="008B2457" w:rsidRDefault="008B2457" w:rsidP="00227C72">
      <w:pPr>
        <w:rPr>
          <w:rFonts w:cs="Times New Roman"/>
        </w:rPr>
      </w:pPr>
    </w:p>
    <w:sectPr w:rsidR="008B2457" w:rsidSect="00293817">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7A" w:rsidRDefault="0047757A" w:rsidP="00FA1367">
      <w:pPr>
        <w:spacing w:after="0"/>
        <w:rPr>
          <w:rFonts w:cs="Times New Roman"/>
        </w:rPr>
      </w:pPr>
      <w:r>
        <w:rPr>
          <w:rFonts w:cs="Times New Roman"/>
        </w:rPr>
        <w:separator/>
      </w:r>
    </w:p>
  </w:endnote>
  <w:endnote w:type="continuationSeparator" w:id="0">
    <w:p w:rsidR="0047757A" w:rsidRDefault="0047757A" w:rsidP="00FA1367">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2E" w:rsidRDefault="00C23B2E" w:rsidP="008D6BCD">
    <w:pPr>
      <w:pStyle w:val="Fuzeile"/>
      <w:framePr w:wrap="around" w:vAnchor="text" w:hAnchor="margin" w:xAlign="center" w:y="1"/>
      <w:rPr>
        <w:rStyle w:val="Seitenzahl"/>
        <w:rFonts w:cs="Times New Roman"/>
      </w:rPr>
    </w:pPr>
    <w:r>
      <w:rPr>
        <w:rStyle w:val="Seitenzahl"/>
      </w:rPr>
      <w:fldChar w:fldCharType="begin"/>
    </w:r>
    <w:r>
      <w:rPr>
        <w:rStyle w:val="Seitenzahl"/>
      </w:rPr>
      <w:instrText xml:space="preserve">PAGE  </w:instrText>
    </w:r>
    <w:r>
      <w:rPr>
        <w:rStyle w:val="Seitenzahl"/>
      </w:rPr>
      <w:fldChar w:fldCharType="end"/>
    </w:r>
  </w:p>
  <w:p w:rsidR="00C23B2E" w:rsidRDefault="00C23B2E">
    <w:pPr>
      <w:pStyle w:val="Fuzeile"/>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2E" w:rsidRDefault="00C23B2E" w:rsidP="008D6BCD">
    <w:pPr>
      <w:pStyle w:val="Fuzeile"/>
      <w:framePr w:wrap="around" w:vAnchor="text" w:hAnchor="margin" w:xAlign="center" w:y="1"/>
      <w:rPr>
        <w:rStyle w:val="Seitenzahl"/>
        <w:rFonts w:cs="Times New Roman"/>
      </w:rPr>
    </w:pPr>
    <w:r>
      <w:rPr>
        <w:rStyle w:val="Seitenzahl"/>
      </w:rPr>
      <w:fldChar w:fldCharType="begin"/>
    </w:r>
    <w:r>
      <w:rPr>
        <w:rStyle w:val="Seitenzahl"/>
      </w:rPr>
      <w:instrText xml:space="preserve">PAGE  </w:instrText>
    </w:r>
    <w:r>
      <w:rPr>
        <w:rStyle w:val="Seitenzahl"/>
      </w:rPr>
      <w:fldChar w:fldCharType="separate"/>
    </w:r>
    <w:r w:rsidR="008B2457">
      <w:rPr>
        <w:rStyle w:val="Seitenzahl"/>
        <w:noProof/>
      </w:rPr>
      <w:t>6</w:t>
    </w:r>
    <w:r>
      <w:rPr>
        <w:rStyle w:val="Seitenzahl"/>
      </w:rPr>
      <w:fldChar w:fldCharType="end"/>
    </w:r>
  </w:p>
  <w:p w:rsidR="00C23B2E" w:rsidRDefault="00C23B2E">
    <w:pPr>
      <w:pStyle w:val="Fuzeile"/>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7A" w:rsidRDefault="0047757A" w:rsidP="00FA1367">
      <w:pPr>
        <w:spacing w:after="0"/>
        <w:rPr>
          <w:rFonts w:cs="Times New Roman"/>
        </w:rPr>
      </w:pPr>
      <w:r>
        <w:rPr>
          <w:rFonts w:cs="Times New Roman"/>
        </w:rPr>
        <w:separator/>
      </w:r>
    </w:p>
  </w:footnote>
  <w:footnote w:type="continuationSeparator" w:id="0">
    <w:p w:rsidR="0047757A" w:rsidRDefault="0047757A" w:rsidP="00FA1367">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73D"/>
    <w:multiLevelType w:val="multilevel"/>
    <w:tmpl w:val="711008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8227D31"/>
    <w:multiLevelType w:val="hybridMultilevel"/>
    <w:tmpl w:val="3FBC76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C72"/>
    <w:rsid w:val="0000341D"/>
    <w:rsid w:val="00075467"/>
    <w:rsid w:val="00092E8D"/>
    <w:rsid w:val="001E525A"/>
    <w:rsid w:val="0020438F"/>
    <w:rsid w:val="00213968"/>
    <w:rsid w:val="00227C72"/>
    <w:rsid w:val="00284DE7"/>
    <w:rsid w:val="00293817"/>
    <w:rsid w:val="00384B96"/>
    <w:rsid w:val="003F7B14"/>
    <w:rsid w:val="00415E29"/>
    <w:rsid w:val="0043350F"/>
    <w:rsid w:val="0047757A"/>
    <w:rsid w:val="005151B5"/>
    <w:rsid w:val="005A6B40"/>
    <w:rsid w:val="005F5279"/>
    <w:rsid w:val="00616521"/>
    <w:rsid w:val="006238FF"/>
    <w:rsid w:val="0063607A"/>
    <w:rsid w:val="00652146"/>
    <w:rsid w:val="006F197E"/>
    <w:rsid w:val="00725EC7"/>
    <w:rsid w:val="00773D5A"/>
    <w:rsid w:val="007874B8"/>
    <w:rsid w:val="008B2457"/>
    <w:rsid w:val="008D6BCD"/>
    <w:rsid w:val="008D77F9"/>
    <w:rsid w:val="00940521"/>
    <w:rsid w:val="00974829"/>
    <w:rsid w:val="009E7138"/>
    <w:rsid w:val="00A227DF"/>
    <w:rsid w:val="00A27116"/>
    <w:rsid w:val="00A96A2B"/>
    <w:rsid w:val="00AF2D09"/>
    <w:rsid w:val="00AF4F8A"/>
    <w:rsid w:val="00B653AF"/>
    <w:rsid w:val="00B93D75"/>
    <w:rsid w:val="00BA52EA"/>
    <w:rsid w:val="00BE6CBC"/>
    <w:rsid w:val="00C2345B"/>
    <w:rsid w:val="00C23B2E"/>
    <w:rsid w:val="00C33206"/>
    <w:rsid w:val="00F371E8"/>
    <w:rsid w:val="00F815B1"/>
    <w:rsid w:val="00FA1367"/>
    <w:rsid w:val="00FC5692"/>
    <w:rsid w:val="00FE14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15B1"/>
    <w:pPr>
      <w:spacing w:after="200"/>
    </w:pPr>
    <w:rPr>
      <w:rFonts w:ascii="Times" w:hAnsi="Times" w:cs="Times"/>
      <w:sz w:val="24"/>
      <w:szCs w:val="24"/>
      <w:lang w:eastAsia="ja-JP"/>
    </w:rPr>
  </w:style>
  <w:style w:type="paragraph" w:styleId="berschrift1">
    <w:name w:val="heading 1"/>
    <w:basedOn w:val="Standard"/>
    <w:next w:val="Standard"/>
    <w:link w:val="berschrift1Zchn"/>
    <w:uiPriority w:val="99"/>
    <w:qFormat/>
    <w:rsid w:val="007874B8"/>
    <w:pPr>
      <w:keepNext/>
      <w:keepLines/>
      <w:spacing w:before="480" w:after="0"/>
      <w:outlineLvl w:val="0"/>
    </w:pPr>
    <w:rPr>
      <w:rFonts w:ascii="Calibri" w:eastAsia="MS Gothic" w:hAnsi="Calibri" w:cs="Calibri"/>
      <w:b/>
      <w:bCs/>
      <w:color w:val="345A8A"/>
      <w:sz w:val="32"/>
      <w:szCs w:val="32"/>
    </w:rPr>
  </w:style>
  <w:style w:type="paragraph" w:styleId="berschrift2">
    <w:name w:val="heading 2"/>
    <w:basedOn w:val="Standard"/>
    <w:link w:val="berschrift2Zchn"/>
    <w:uiPriority w:val="99"/>
    <w:qFormat/>
    <w:rsid w:val="00227C72"/>
    <w:pPr>
      <w:spacing w:before="100" w:beforeAutospacing="1" w:after="100" w:afterAutospacing="1"/>
      <w:outlineLvl w:val="1"/>
    </w:pPr>
    <w:rPr>
      <w:b/>
      <w:bCs/>
      <w:sz w:val="36"/>
      <w:szCs w:val="36"/>
      <w:lang w:eastAsia="de-DE"/>
    </w:rPr>
  </w:style>
  <w:style w:type="paragraph" w:styleId="berschrift3">
    <w:name w:val="heading 3"/>
    <w:basedOn w:val="Standard"/>
    <w:link w:val="berschrift3Zchn"/>
    <w:uiPriority w:val="99"/>
    <w:qFormat/>
    <w:rsid w:val="00227C72"/>
    <w:pPr>
      <w:spacing w:before="100" w:beforeAutospacing="1" w:after="100" w:afterAutospacing="1"/>
      <w:outlineLvl w:val="2"/>
    </w:pPr>
    <w:rPr>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874B8"/>
    <w:rPr>
      <w:rFonts w:ascii="Calibri" w:eastAsia="MS Gothic" w:hAnsi="Calibri" w:cs="Calibri"/>
      <w:b/>
      <w:bCs/>
      <w:color w:val="345A8A"/>
      <w:sz w:val="32"/>
      <w:szCs w:val="32"/>
    </w:rPr>
  </w:style>
  <w:style w:type="character" w:customStyle="1" w:styleId="berschrift2Zchn">
    <w:name w:val="Überschrift 2 Zchn"/>
    <w:link w:val="berschrift2"/>
    <w:uiPriority w:val="99"/>
    <w:rsid w:val="00227C72"/>
    <w:rPr>
      <w:rFonts w:ascii="Times" w:hAnsi="Times" w:cs="Times"/>
      <w:b/>
      <w:bCs/>
      <w:sz w:val="36"/>
      <w:szCs w:val="36"/>
      <w:lang w:val="x-none" w:eastAsia="de-DE"/>
    </w:rPr>
  </w:style>
  <w:style w:type="character" w:customStyle="1" w:styleId="berschrift3Zchn">
    <w:name w:val="Überschrift 3 Zchn"/>
    <w:link w:val="berschrift3"/>
    <w:uiPriority w:val="99"/>
    <w:rsid w:val="00227C72"/>
    <w:rPr>
      <w:rFonts w:ascii="Times" w:hAnsi="Times" w:cs="Times"/>
      <w:b/>
      <w:bCs/>
      <w:sz w:val="27"/>
      <w:szCs w:val="27"/>
      <w:lang w:val="x-none" w:eastAsia="de-DE"/>
    </w:rPr>
  </w:style>
  <w:style w:type="paragraph" w:customStyle="1" w:styleId="Dissertation1">
    <w:name w:val="Dissertation1"/>
    <w:basedOn w:val="Standard"/>
    <w:uiPriority w:val="99"/>
    <w:rsid w:val="007874B8"/>
    <w:pPr>
      <w:spacing w:after="0" w:line="480" w:lineRule="auto"/>
      <w:jc w:val="both"/>
    </w:pPr>
    <w:rPr>
      <w:b/>
      <w:bCs/>
      <w:sz w:val="28"/>
      <w:szCs w:val="28"/>
      <w:lang w:eastAsia="de-DE"/>
    </w:rPr>
  </w:style>
  <w:style w:type="paragraph" w:customStyle="1" w:styleId="Dissertation">
    <w:name w:val="Dissertation"/>
    <w:basedOn w:val="Standard"/>
    <w:uiPriority w:val="99"/>
    <w:rsid w:val="007874B8"/>
    <w:pPr>
      <w:spacing w:after="0" w:line="360" w:lineRule="auto"/>
      <w:jc w:val="both"/>
    </w:pPr>
    <w:rPr>
      <w:lang w:eastAsia="de-DE"/>
    </w:rPr>
  </w:style>
  <w:style w:type="paragraph" w:customStyle="1" w:styleId="Dissertation2">
    <w:name w:val="Dissertation2"/>
    <w:basedOn w:val="Standard"/>
    <w:uiPriority w:val="99"/>
    <w:rsid w:val="007874B8"/>
    <w:pPr>
      <w:spacing w:after="0" w:line="480" w:lineRule="auto"/>
      <w:jc w:val="both"/>
    </w:pPr>
    <w:rPr>
      <w:b/>
      <w:bCs/>
      <w:lang w:eastAsia="de-DE"/>
    </w:rPr>
  </w:style>
  <w:style w:type="paragraph" w:customStyle="1" w:styleId="Dissertation3">
    <w:name w:val="Dissertation3"/>
    <w:basedOn w:val="Standard"/>
    <w:uiPriority w:val="99"/>
    <w:rsid w:val="007874B8"/>
    <w:pPr>
      <w:spacing w:after="0" w:line="360" w:lineRule="auto"/>
      <w:jc w:val="both"/>
    </w:pPr>
    <w:rPr>
      <w:b/>
      <w:bCs/>
      <w:lang w:eastAsia="de-DE"/>
    </w:rPr>
  </w:style>
  <w:style w:type="paragraph" w:customStyle="1" w:styleId="Dissertation4">
    <w:name w:val="Dissertation4"/>
    <w:basedOn w:val="berschrift1"/>
    <w:uiPriority w:val="99"/>
    <w:rsid w:val="007874B8"/>
    <w:pPr>
      <w:keepLines w:val="0"/>
      <w:spacing w:before="0" w:line="360" w:lineRule="auto"/>
      <w:jc w:val="both"/>
    </w:pPr>
    <w:rPr>
      <w:rFonts w:ascii="Times" w:eastAsia="MS Mincho" w:hAnsi="Times" w:cs="Times"/>
      <w:b w:val="0"/>
      <w:bCs w:val="0"/>
      <w:i/>
      <w:iCs/>
      <w:color w:val="auto"/>
      <w:sz w:val="24"/>
      <w:szCs w:val="24"/>
      <w:lang w:eastAsia="de-DE"/>
    </w:rPr>
  </w:style>
  <w:style w:type="character" w:styleId="Hyperlink">
    <w:name w:val="Hyperlink"/>
    <w:uiPriority w:val="99"/>
    <w:semiHidden/>
    <w:rsid w:val="00227C72"/>
    <w:rPr>
      <w:color w:val="0000FF"/>
      <w:u w:val="single"/>
    </w:rPr>
  </w:style>
  <w:style w:type="paragraph" w:styleId="Sprechblasentext">
    <w:name w:val="Balloon Text"/>
    <w:basedOn w:val="Standard"/>
    <w:link w:val="SprechblasentextZchn"/>
    <w:uiPriority w:val="99"/>
    <w:semiHidden/>
    <w:rsid w:val="00C2345B"/>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C2345B"/>
    <w:rPr>
      <w:rFonts w:ascii="Lucida Grande" w:hAnsi="Lucida Grande" w:cs="Lucida Grande"/>
      <w:sz w:val="18"/>
      <w:szCs w:val="18"/>
    </w:rPr>
  </w:style>
  <w:style w:type="character" w:styleId="Kommentarzeichen">
    <w:name w:val="annotation reference"/>
    <w:uiPriority w:val="99"/>
    <w:semiHidden/>
    <w:rsid w:val="00FC5692"/>
    <w:rPr>
      <w:sz w:val="18"/>
      <w:szCs w:val="18"/>
    </w:rPr>
  </w:style>
  <w:style w:type="paragraph" w:styleId="Kommentartext">
    <w:name w:val="annotation text"/>
    <w:basedOn w:val="Standard"/>
    <w:link w:val="KommentartextZchn"/>
    <w:uiPriority w:val="99"/>
    <w:semiHidden/>
    <w:rsid w:val="00FC5692"/>
  </w:style>
  <w:style w:type="character" w:customStyle="1" w:styleId="KommentartextZchn">
    <w:name w:val="Kommentartext Zchn"/>
    <w:link w:val="Kommentartext"/>
    <w:uiPriority w:val="99"/>
    <w:semiHidden/>
    <w:rsid w:val="00FC5692"/>
    <w:rPr>
      <w:rFonts w:ascii="Times" w:hAnsi="Times" w:cs="Times"/>
    </w:rPr>
  </w:style>
  <w:style w:type="paragraph" w:styleId="Kommentarthema">
    <w:name w:val="annotation subject"/>
    <w:basedOn w:val="Kommentartext"/>
    <w:next w:val="Kommentartext"/>
    <w:link w:val="KommentarthemaZchn"/>
    <w:uiPriority w:val="99"/>
    <w:semiHidden/>
    <w:rsid w:val="00FC5692"/>
    <w:rPr>
      <w:b/>
      <w:bCs/>
      <w:sz w:val="20"/>
      <w:szCs w:val="20"/>
    </w:rPr>
  </w:style>
  <w:style w:type="character" w:customStyle="1" w:styleId="KommentarthemaZchn">
    <w:name w:val="Kommentarthema Zchn"/>
    <w:link w:val="Kommentarthema"/>
    <w:uiPriority w:val="99"/>
    <w:semiHidden/>
    <w:rsid w:val="00FC5692"/>
    <w:rPr>
      <w:rFonts w:ascii="Times" w:hAnsi="Times" w:cs="Times"/>
      <w:b/>
      <w:bCs/>
      <w:sz w:val="20"/>
      <w:szCs w:val="20"/>
    </w:rPr>
  </w:style>
  <w:style w:type="paragraph" w:styleId="Fuzeile">
    <w:name w:val="footer"/>
    <w:basedOn w:val="Standard"/>
    <w:link w:val="FuzeileZchn"/>
    <w:uiPriority w:val="99"/>
    <w:rsid w:val="00A96A2B"/>
    <w:pPr>
      <w:tabs>
        <w:tab w:val="center" w:pos="4536"/>
        <w:tab w:val="right" w:pos="9072"/>
      </w:tabs>
    </w:pPr>
  </w:style>
  <w:style w:type="character" w:customStyle="1" w:styleId="FuzeileZchn">
    <w:name w:val="Fußzeile Zchn"/>
    <w:link w:val="Fuzeile"/>
    <w:uiPriority w:val="99"/>
    <w:semiHidden/>
    <w:rPr>
      <w:rFonts w:ascii="Times" w:hAnsi="Times" w:cs="Times"/>
      <w:sz w:val="24"/>
      <w:szCs w:val="24"/>
      <w:lang w:val="x-none" w:eastAsia="ja-JP"/>
    </w:rPr>
  </w:style>
  <w:style w:type="character" w:styleId="Seitenzahl">
    <w:name w:val="page number"/>
    <w:basedOn w:val="Absatz-Standardschriftart"/>
    <w:uiPriority w:val="99"/>
    <w:rsid w:val="00A96A2B"/>
  </w:style>
  <w:style w:type="paragraph" w:styleId="Listenabsatz">
    <w:name w:val="List Paragraph"/>
    <w:basedOn w:val="Standard"/>
    <w:uiPriority w:val="99"/>
    <w:qFormat/>
    <w:rsid w:val="00974829"/>
    <w:pPr>
      <w:spacing w:after="0" w:line="360" w:lineRule="auto"/>
      <w:ind w:left="720"/>
      <w:contextualSpacing/>
    </w:pPr>
    <w:rPr>
      <w:rFonts w:ascii="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3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15418</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Styleguide für die Reihe Kultur, Gesellschaft, Psyche</vt:lpstr>
    </vt:vector>
  </TitlesOfParts>
  <Company>Ruhr Universität Bochum</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für die Reihe Kultur, Gesellschaft, Psyche</dc:title>
  <dc:creator>Anna</dc:creator>
  <cp:lastModifiedBy>_</cp:lastModifiedBy>
  <cp:revision>9</cp:revision>
  <cp:lastPrinted>2014-11-24T09:03:00Z</cp:lastPrinted>
  <dcterms:created xsi:type="dcterms:W3CDTF">2014-11-12T15:05:00Z</dcterms:created>
  <dcterms:modified xsi:type="dcterms:W3CDTF">2014-12-03T21:35:00Z</dcterms:modified>
</cp:coreProperties>
</file>